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5077B">
        <w:rPr>
          <w:rFonts w:ascii="Times New Roman" w:hAnsi="Times New Roman" w:cs="Times New Roman"/>
          <w:b/>
          <w:bCs/>
          <w:color w:val="000000"/>
          <w:sz w:val="30"/>
          <w:szCs w:val="30"/>
        </w:rPr>
        <w:t>Exception to Fly America Act</w:t>
      </w: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0"/>
        </w:rPr>
      </w:pP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65077B">
        <w:rPr>
          <w:rFonts w:ascii="Times New Roman" w:hAnsi="Times New Roman" w:cs="Times New Roman"/>
          <w:color w:val="000000"/>
          <w:szCs w:val="20"/>
        </w:rPr>
        <w:t>This form is a statement executed by the traveler and the Principal Investigator (PI) justifying the use of a foreign flag air carrier for travel charged to a federally sponsored project.</w:t>
      </w: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0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Check the appropriate allowable exception: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55535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Use of a foreign air carrier is a matter of necessity due to medical reasons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195169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Use of foreign air carrier is required to avoid unreasonable risk to safety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120147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Seat on U.S. flag air carrier in authorized class of service is unavailable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82617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Use of U.S. flag air carrier will not accomplish the sponsoring agency's mission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4455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Code sharing agreement exists. U.S. is a party to code sharing and the Department of Transportation determines agreement meets requirements of the Fly America Act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35560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No U.S. flag air carrier provides service on a particular leg of the route</w:t>
      </w:r>
      <w:r w:rsidR="00664E92">
        <w:rPr>
          <w:rFonts w:ascii="Times New Roman" w:hAnsi="Times New Roman" w:cs="Times New Roman"/>
          <w:color w:val="000000"/>
        </w:rPr>
        <w:t xml:space="preserve"> </w:t>
      </w:r>
      <w:r w:rsidR="00664E92" w:rsidRPr="0065077B">
        <w:rPr>
          <w:rFonts w:ascii="Times New Roman" w:hAnsi="Times New Roman" w:cs="Times New Roman"/>
          <w:i/>
          <w:color w:val="000000"/>
        </w:rPr>
        <w:t>(documentation must be provided)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22356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A U.S. flag air carrier involuntarily rerouted travel via on a foreign air carrier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49991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Service on a foreign air carrier is three hours or less, and use of U.S. flag air carrier doubles en route travel time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57138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Air travel is between the U.S. and another country and use of a U.S. flag air carrier on a nonstop flight extends travel time by 24 hours or more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3617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Use of a U.S. flag air carrier increases the number of aircraft changes outside the U.S. by two or more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201267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Use of a U.S. flag air carrier extends travel time by six hours or more</w:t>
      </w: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45700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 xml:space="preserve">  </w:t>
      </w:r>
      <w:r w:rsidR="00664E92" w:rsidRPr="0065077B">
        <w:rPr>
          <w:rFonts w:ascii="Times New Roman" w:hAnsi="Times New Roman" w:cs="Times New Roman"/>
          <w:color w:val="000000"/>
        </w:rPr>
        <w:tab/>
        <w:t>Use of a U.S. flag air carrier requ</w:t>
      </w:r>
      <w:bookmarkStart w:id="0" w:name="_GoBack"/>
      <w:bookmarkEnd w:id="0"/>
      <w:r w:rsidR="00664E92" w:rsidRPr="0065077B">
        <w:rPr>
          <w:rFonts w:ascii="Times New Roman" w:hAnsi="Times New Roman" w:cs="Times New Roman"/>
          <w:color w:val="000000"/>
        </w:rPr>
        <w:t>ires a connecting layover time of four hours or more at an overseas interchange point</w:t>
      </w:r>
    </w:p>
    <w:p w:rsidR="00664E92" w:rsidRPr="00B530EB" w:rsidRDefault="00B24168" w:rsidP="00664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535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2C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ab/>
        <w:t xml:space="preserve">Travel met </w:t>
      </w:r>
      <w:hyperlink r:id="rId4" w:history="1">
        <w:r w:rsidR="00664E92" w:rsidRPr="00B24168">
          <w:rPr>
            <w:rStyle w:val="Hyperlink"/>
            <w:rFonts w:ascii="Times New Roman" w:hAnsi="Times New Roman" w:cs="Times New Roman"/>
          </w:rPr>
          <w:t>GSA's Open Ski</w:t>
        </w:r>
        <w:r w:rsidR="00664E92" w:rsidRPr="00B24168">
          <w:rPr>
            <w:rStyle w:val="Hyperlink"/>
            <w:rFonts w:ascii="Times New Roman" w:hAnsi="Times New Roman" w:cs="Times New Roman"/>
          </w:rPr>
          <w:t>e</w:t>
        </w:r>
        <w:r w:rsidR="00664E92" w:rsidRPr="00B24168">
          <w:rPr>
            <w:rStyle w:val="Hyperlink"/>
            <w:rFonts w:ascii="Times New Roman" w:hAnsi="Times New Roman" w:cs="Times New Roman"/>
          </w:rPr>
          <w:t>s Agreement</w:t>
        </w:r>
      </w:hyperlink>
      <w:r w:rsidR="00664E92" w:rsidRPr="0065077B">
        <w:rPr>
          <w:rFonts w:ascii="Times New Roman" w:hAnsi="Times New Roman" w:cs="Times New Roman"/>
          <w:color w:val="000000"/>
        </w:rPr>
        <w:t xml:space="preserve"> because: </w:t>
      </w:r>
      <w:r w:rsidR="00664E92" w:rsidRPr="00B530EB">
        <w:rPr>
          <w:rFonts w:ascii="Times New Roman" w:hAnsi="Times New Roman" w:cs="Times New Roman"/>
          <w:i/>
          <w:color w:val="000000"/>
        </w:rPr>
        <w:t>(in accordance with FAR 47.403-2 and FTR 301-10.135(b))</w:t>
      </w: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</w:p>
    <w:p w:rsidR="00664E92" w:rsidRPr="0065077B" w:rsidRDefault="00B24168" w:rsidP="00664E9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52090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2C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ab/>
        <w:t>Travel is between a point in the U.S. and a member country in the European Union</w:t>
      </w:r>
      <w:r w:rsidR="00664E92">
        <w:rPr>
          <w:rFonts w:ascii="Times New Roman" w:hAnsi="Times New Roman" w:cs="Times New Roman"/>
          <w:color w:val="000000"/>
        </w:rPr>
        <w:t xml:space="preserve"> (EU)</w:t>
      </w:r>
      <w:r w:rsidR="00664E92" w:rsidRPr="0065077B">
        <w:rPr>
          <w:rFonts w:ascii="Times New Roman" w:hAnsi="Times New Roman" w:cs="Times New Roman"/>
          <w:color w:val="000000"/>
        </w:rPr>
        <w:t xml:space="preserve">, Norway or Iceland; </w:t>
      </w:r>
      <w:r w:rsidR="00664E92">
        <w:rPr>
          <w:rFonts w:ascii="Times New Roman" w:hAnsi="Times New Roman" w:cs="Times New Roman"/>
          <w:color w:val="000000"/>
        </w:rPr>
        <w:t xml:space="preserve">or between a point in the U.S. and points outside the EU with a touchdown in the EU; </w:t>
      </w:r>
      <w:r w:rsidR="00664E92" w:rsidRPr="0065077B">
        <w:rPr>
          <w:rFonts w:ascii="Times New Roman" w:hAnsi="Times New Roman" w:cs="Times New Roman"/>
          <w:color w:val="000000"/>
        </w:rPr>
        <w:t xml:space="preserve">or between two points outside the U.S. </w:t>
      </w:r>
      <w:r w:rsidR="00664E92" w:rsidRPr="0065077B">
        <w:rPr>
          <w:rFonts w:ascii="Times New Roman" w:hAnsi="Times New Roman" w:cs="Times New Roman"/>
          <w:b/>
          <w:color w:val="000000"/>
        </w:rPr>
        <w:t>and</w:t>
      </w:r>
      <w:r w:rsidR="00664E92" w:rsidRPr="0065077B">
        <w:rPr>
          <w:rFonts w:ascii="Times New Roman" w:hAnsi="Times New Roman" w:cs="Times New Roman"/>
          <w:color w:val="000000"/>
        </w:rPr>
        <w:t xml:space="preserve"> the </w:t>
      </w:r>
      <w:r w:rsidR="00664E92" w:rsidRPr="00C527FF">
        <w:rPr>
          <w:rFonts w:ascii="Times New Roman" w:hAnsi="Times New Roman" w:cs="Times New Roman"/>
          <w:color w:val="000000"/>
        </w:rPr>
        <w:t>airline carrier</w:t>
      </w:r>
      <w:r w:rsidR="00664E92" w:rsidRPr="0065077B">
        <w:rPr>
          <w:rFonts w:ascii="Times New Roman" w:hAnsi="Times New Roman" w:cs="Times New Roman"/>
          <w:color w:val="000000"/>
        </w:rPr>
        <w:t xml:space="preserve"> is from a member country in the European Union open skies agreement with the U.S.</w:t>
      </w:r>
    </w:p>
    <w:p w:rsidR="00664E92" w:rsidRPr="0065077B" w:rsidRDefault="00B24168" w:rsidP="00664E92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114488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92" w:rsidRPr="0065077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64E92" w:rsidRPr="0065077B">
        <w:rPr>
          <w:rFonts w:ascii="Times New Roman" w:hAnsi="Times New Roman" w:cs="Times New Roman"/>
          <w:color w:val="000000"/>
        </w:rPr>
        <w:tab/>
        <w:t xml:space="preserve">Travel is between a point in the U.S. and Switzerland; U.S. and Australia; or U.S. and Japan; or between two points outside the U.S. </w:t>
      </w:r>
      <w:r w:rsidR="00664E92" w:rsidRPr="0065077B">
        <w:rPr>
          <w:rFonts w:ascii="Times New Roman" w:hAnsi="Times New Roman" w:cs="Times New Roman"/>
          <w:b/>
          <w:color w:val="000000"/>
        </w:rPr>
        <w:t>and</w:t>
      </w:r>
      <w:r w:rsidR="00664E92" w:rsidRPr="0065077B">
        <w:rPr>
          <w:rFonts w:ascii="Times New Roman" w:hAnsi="Times New Roman" w:cs="Times New Roman"/>
          <w:color w:val="000000"/>
        </w:rPr>
        <w:t xml:space="preserve"> the </w:t>
      </w:r>
      <w:r w:rsidR="00664E92" w:rsidRPr="00C527FF">
        <w:rPr>
          <w:rFonts w:ascii="Times New Roman" w:hAnsi="Times New Roman" w:cs="Times New Roman"/>
          <w:color w:val="000000"/>
        </w:rPr>
        <w:t>airline carrier</w:t>
      </w:r>
      <w:r w:rsidR="00664E92" w:rsidRPr="0065077B">
        <w:rPr>
          <w:rFonts w:ascii="Times New Roman" w:hAnsi="Times New Roman" w:cs="Times New Roman"/>
          <w:color w:val="000000"/>
        </w:rPr>
        <w:t xml:space="preserve"> is from the respective country that has an open skies agreement with the U.S. (e.g. Swiss airline from SFO to Geneva; Qantas from SFO to Adelaide; or JAL from SFO to Hiroshima); </w:t>
      </w:r>
      <w:r w:rsidR="00664E92" w:rsidRPr="0065077B">
        <w:rPr>
          <w:rFonts w:ascii="Times New Roman" w:hAnsi="Times New Roman" w:cs="Times New Roman"/>
          <w:b/>
          <w:color w:val="000000"/>
        </w:rPr>
        <w:t>and</w:t>
      </w:r>
      <w:r w:rsidR="00664E92" w:rsidRPr="0065077B">
        <w:rPr>
          <w:rFonts w:ascii="Times New Roman" w:hAnsi="Times New Roman" w:cs="Times New Roman"/>
          <w:color w:val="000000"/>
        </w:rPr>
        <w:t xml:space="preserve"> a city pair contract does not exist for origin city to destination city. (</w:t>
      </w:r>
      <w:hyperlink r:id="rId5" w:history="1">
        <w:r w:rsidR="00664E92" w:rsidRPr="0065077B">
          <w:rPr>
            <w:rStyle w:val="Hyperlink"/>
            <w:rFonts w:ascii="Times New Roman" w:hAnsi="Times New Roman" w:cs="Times New Roman"/>
          </w:rPr>
          <w:t>Verify this by entering your origin and destination cities</w:t>
        </w:r>
      </w:hyperlink>
      <w:r w:rsidR="00664E92" w:rsidRPr="0065077B">
        <w:rPr>
          <w:rFonts w:ascii="Times New Roman" w:hAnsi="Times New Roman" w:cs="Times New Roman"/>
          <w:color w:val="000000"/>
        </w:rPr>
        <w:t>)</w:t>
      </w:r>
    </w:p>
    <w:p w:rsidR="00664E92" w:rsidRPr="0065077B" w:rsidRDefault="00664E92" w:rsidP="00664E92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0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Complete the following:</w:t>
      </w:r>
    </w:p>
    <w:p w:rsidR="00664E92" w:rsidRPr="00C527FF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u w:val="single"/>
        </w:rPr>
      </w:pPr>
    </w:p>
    <w:p w:rsidR="00664E92" w:rsidRPr="00C527FF" w:rsidRDefault="00664E92" w:rsidP="00664E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C527FF">
        <w:rPr>
          <w:rFonts w:ascii="Times New Roman" w:hAnsi="Times New Roman" w:cs="Times New Roman"/>
          <w:bCs/>
          <w:color w:val="000000"/>
        </w:rPr>
        <w:t xml:space="preserve">Traveler Name:          </w:t>
      </w:r>
      <w:sdt>
        <w:sdtPr>
          <w:rPr>
            <w:rFonts w:ascii="Times New Roman" w:hAnsi="Times New Roman" w:cs="Times New Roman"/>
            <w:bCs/>
            <w:color w:val="000000"/>
          </w:rPr>
          <w:id w:val="949588471"/>
          <w:placeholder>
            <w:docPart w:val="69C26E3568B34AD5875227A51418A3DB"/>
          </w:placeholder>
          <w:showingPlcHdr/>
          <w:text/>
        </w:sdtPr>
        <w:sdtEndPr/>
        <w:sdtContent>
          <w:r w:rsidR="009C72C0" w:rsidRPr="006D7156">
            <w:rPr>
              <w:rStyle w:val="PlaceholderText"/>
            </w:rPr>
            <w:t>Click here to enter text.</w:t>
          </w:r>
        </w:sdtContent>
      </w:sdt>
      <w:r w:rsidRPr="00C527FF">
        <w:rPr>
          <w:rFonts w:ascii="Times New Roman" w:hAnsi="Times New Roman" w:cs="Times New Roman"/>
          <w:bCs/>
          <w:color w:val="000000"/>
        </w:rPr>
        <w:tab/>
      </w:r>
      <w:r w:rsidRPr="00C527FF">
        <w:rPr>
          <w:rFonts w:ascii="Times New Roman" w:hAnsi="Times New Roman" w:cs="Times New Roman"/>
          <w:bCs/>
          <w:color w:val="000000"/>
        </w:rPr>
        <w:tab/>
      </w:r>
      <w:r w:rsidR="001443D2">
        <w:rPr>
          <w:rFonts w:ascii="Times New Roman" w:hAnsi="Times New Roman" w:cs="Times New Roman"/>
          <w:bCs/>
          <w:color w:val="000000"/>
        </w:rPr>
        <w:tab/>
      </w:r>
      <w:r w:rsidRPr="00C527FF">
        <w:rPr>
          <w:rFonts w:ascii="Times New Roman" w:hAnsi="Times New Roman" w:cs="Times New Roman"/>
          <w:bCs/>
          <w:color w:val="000000"/>
        </w:rPr>
        <w:t xml:space="preserve">Foreign Flag Carrier:  </w:t>
      </w:r>
      <w:sdt>
        <w:sdtPr>
          <w:rPr>
            <w:rFonts w:ascii="Times New Roman" w:hAnsi="Times New Roman" w:cs="Times New Roman"/>
            <w:bCs/>
            <w:color w:val="000000"/>
          </w:rPr>
          <w:id w:val="-750115500"/>
          <w:placeholder>
            <w:docPart w:val="69C26E3568B34AD5875227A51418A3DB"/>
          </w:placeholder>
          <w:showingPlcHdr/>
          <w:text/>
        </w:sdtPr>
        <w:sdtEndPr/>
        <w:sdtContent>
          <w:r w:rsidR="009C72C0" w:rsidRPr="006D7156">
            <w:rPr>
              <w:rStyle w:val="PlaceholderText"/>
            </w:rPr>
            <w:t>Click here to enter text.</w:t>
          </w:r>
        </w:sdtContent>
      </w:sdt>
    </w:p>
    <w:p w:rsidR="00664E92" w:rsidRPr="00C527FF" w:rsidRDefault="00664E92" w:rsidP="00664E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C527FF">
        <w:rPr>
          <w:rFonts w:ascii="Times New Roman" w:hAnsi="Times New Roman" w:cs="Times New Roman"/>
          <w:bCs/>
          <w:color w:val="000000"/>
        </w:rPr>
        <w:t xml:space="preserve">Origin Point:              </w:t>
      </w:r>
      <w:sdt>
        <w:sdtPr>
          <w:rPr>
            <w:rFonts w:ascii="Times New Roman" w:hAnsi="Times New Roman" w:cs="Times New Roman"/>
            <w:bCs/>
            <w:color w:val="000000"/>
          </w:rPr>
          <w:id w:val="-777025996"/>
          <w:placeholder>
            <w:docPart w:val="69C26E3568B34AD5875227A51418A3DB"/>
          </w:placeholder>
          <w:showingPlcHdr/>
          <w:text/>
        </w:sdtPr>
        <w:sdtEndPr/>
        <w:sdtContent>
          <w:r w:rsidR="009C72C0" w:rsidRPr="006D7156">
            <w:rPr>
              <w:rStyle w:val="PlaceholderText"/>
            </w:rPr>
            <w:t>Click here to enter text.</w:t>
          </w:r>
        </w:sdtContent>
      </w:sdt>
      <w:r w:rsidRPr="00C527FF">
        <w:rPr>
          <w:rFonts w:ascii="Times New Roman" w:hAnsi="Times New Roman" w:cs="Times New Roman"/>
          <w:bCs/>
          <w:color w:val="000000"/>
        </w:rPr>
        <w:tab/>
      </w:r>
      <w:r w:rsidRPr="00C527FF">
        <w:rPr>
          <w:rFonts w:ascii="Times New Roman" w:hAnsi="Times New Roman" w:cs="Times New Roman"/>
          <w:bCs/>
          <w:color w:val="000000"/>
        </w:rPr>
        <w:tab/>
      </w:r>
      <w:r w:rsidR="001443D2">
        <w:rPr>
          <w:rFonts w:ascii="Times New Roman" w:hAnsi="Times New Roman" w:cs="Times New Roman"/>
          <w:bCs/>
          <w:color w:val="000000"/>
        </w:rPr>
        <w:tab/>
      </w:r>
      <w:r w:rsidR="006F7D52">
        <w:rPr>
          <w:rFonts w:ascii="Times New Roman" w:hAnsi="Times New Roman" w:cs="Times New Roman"/>
          <w:bCs/>
          <w:color w:val="000000"/>
        </w:rPr>
        <w:t xml:space="preserve">Touchdown Point: </w:t>
      </w:r>
      <w:sdt>
        <w:sdtPr>
          <w:rPr>
            <w:rFonts w:ascii="Times New Roman" w:hAnsi="Times New Roman" w:cs="Times New Roman"/>
            <w:bCs/>
            <w:color w:val="000000"/>
          </w:rPr>
          <w:id w:val="1000235857"/>
          <w:placeholder>
            <w:docPart w:val="69C26E3568B34AD5875227A51418A3DB"/>
          </w:placeholder>
          <w:showingPlcHdr/>
          <w:text/>
        </w:sdtPr>
        <w:sdtEndPr/>
        <w:sdtContent>
          <w:r w:rsidR="009C72C0" w:rsidRPr="006D7156">
            <w:rPr>
              <w:rStyle w:val="PlaceholderText"/>
            </w:rPr>
            <w:t>Click here to enter text.</w:t>
          </w:r>
        </w:sdtContent>
      </w:sdt>
    </w:p>
    <w:p w:rsidR="00664E92" w:rsidRPr="00C527FF" w:rsidRDefault="00664E92" w:rsidP="00664E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C527FF">
        <w:rPr>
          <w:rFonts w:ascii="Times New Roman" w:hAnsi="Times New Roman" w:cs="Times New Roman"/>
          <w:bCs/>
          <w:color w:val="000000"/>
        </w:rPr>
        <w:t xml:space="preserve">Destination Point:      </w:t>
      </w:r>
      <w:sdt>
        <w:sdtPr>
          <w:rPr>
            <w:rFonts w:ascii="Times New Roman" w:hAnsi="Times New Roman" w:cs="Times New Roman"/>
            <w:bCs/>
            <w:color w:val="000000"/>
          </w:rPr>
          <w:id w:val="184035074"/>
          <w:placeholder>
            <w:docPart w:val="69C26E3568B34AD5875227A51418A3DB"/>
          </w:placeholder>
          <w:showingPlcHdr/>
          <w:text/>
        </w:sdtPr>
        <w:sdtEndPr/>
        <w:sdtContent>
          <w:r w:rsidR="009C72C0" w:rsidRPr="006D7156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bCs/>
          <w:color w:val="000000"/>
        </w:rPr>
        <w:tab/>
      </w:r>
      <w:r w:rsidR="009C72C0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sdt>
        <w:sdtPr>
          <w:rPr>
            <w:rFonts w:ascii="Times New Roman" w:hAnsi="Times New Roman" w:cs="Times New Roman"/>
            <w:bCs/>
            <w:color w:val="000000"/>
          </w:rPr>
          <w:id w:val="-207581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2C0">
            <w:rPr>
              <w:rFonts w:ascii="MS Gothic" w:eastAsia="MS Gothic" w:hAnsi="MS Gothic" w:cs="Times New Roman" w:hint="eastAsia"/>
              <w:bCs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bCs/>
          <w:color w:val="000000"/>
        </w:rPr>
        <w:t xml:space="preserve"> Round Trip (check if yes)</w:t>
      </w:r>
    </w:p>
    <w:p w:rsidR="00664E92" w:rsidRPr="00C527FF" w:rsidRDefault="00664E92" w:rsidP="00664E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C527FF">
        <w:rPr>
          <w:rFonts w:ascii="Times New Roman" w:hAnsi="Times New Roman" w:cs="Times New Roman"/>
          <w:bCs/>
          <w:color w:val="000000"/>
        </w:rPr>
        <w:t xml:space="preserve">Date if Travel:           </w:t>
      </w:r>
      <w:sdt>
        <w:sdtPr>
          <w:rPr>
            <w:rFonts w:ascii="Times New Roman" w:hAnsi="Times New Roman" w:cs="Times New Roman"/>
            <w:bCs/>
            <w:color w:val="000000"/>
          </w:rPr>
          <w:id w:val="-1649895376"/>
          <w:placeholder>
            <w:docPart w:val="69C26E3568B34AD5875227A51418A3DB"/>
          </w:placeholder>
          <w:showingPlcHdr/>
          <w:text/>
        </w:sdtPr>
        <w:sdtEndPr/>
        <w:sdtContent>
          <w:r w:rsidR="009C72C0" w:rsidRPr="006D7156">
            <w:rPr>
              <w:rStyle w:val="PlaceholderText"/>
            </w:rPr>
            <w:t>Click here to enter text.</w:t>
          </w:r>
        </w:sdtContent>
      </w:sdt>
    </w:p>
    <w:p w:rsidR="00664E92" w:rsidRDefault="00664E92" w:rsidP="00664E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16"/>
          <w:szCs w:val="24"/>
        </w:rPr>
      </w:pP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By</w:t>
      </w:r>
      <w:r w:rsidRPr="0065077B">
        <w:rPr>
          <w:rFonts w:ascii="Times New Roman" w:hAnsi="Times New Roman" w:cs="Times New Roman"/>
          <w:bCs/>
          <w:color w:val="000000"/>
          <w:szCs w:val="24"/>
        </w:rPr>
        <w:t xml:space="preserve"> signing below, I attest that the exception criteria noted is true and accurate.</w:t>
      </w:r>
    </w:p>
    <w:p w:rsidR="00664E92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E92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5077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65077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65077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65077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65077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65077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65077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65077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65077B">
        <w:rPr>
          <w:rFonts w:ascii="Times New Roman" w:hAnsi="Times New Roman" w:cs="Times New Roman"/>
          <w:bCs/>
          <w:color w:val="000000"/>
          <w:szCs w:val="24"/>
        </w:rPr>
        <w:t>Traveler Signature</w:t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  <w:t>Date</w:t>
      </w: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664E92" w:rsidRPr="0065077B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  <w:u w:val="single"/>
        </w:rPr>
      </w:pPr>
      <w:r w:rsidRPr="0065077B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ab/>
      </w:r>
      <w:r w:rsidRPr="0065077B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ab/>
      </w:r>
      <w:r w:rsidRPr="0065077B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ab/>
      </w:r>
      <w:r w:rsidRPr="0065077B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ab/>
      </w:r>
      <w:r w:rsidRPr="0065077B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ab/>
      </w:r>
      <w:r w:rsidRPr="0065077B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ab/>
      </w:r>
      <w:r w:rsidRPr="0065077B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ab/>
      </w:r>
      <w:r w:rsidRPr="0065077B">
        <w:rPr>
          <w:rFonts w:ascii="Times New Roman" w:hAnsi="Times New Roman" w:cs="Times New Roman"/>
          <w:b/>
          <w:bCs/>
          <w:color w:val="000000"/>
          <w:szCs w:val="24"/>
          <w:u w:val="single"/>
        </w:rPr>
        <w:tab/>
      </w:r>
    </w:p>
    <w:p w:rsidR="00A7610F" w:rsidRPr="00664E92" w:rsidRDefault="00664E92" w:rsidP="00664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65077B">
        <w:rPr>
          <w:rFonts w:ascii="Times New Roman" w:hAnsi="Times New Roman" w:cs="Times New Roman"/>
          <w:bCs/>
          <w:color w:val="000000"/>
          <w:szCs w:val="24"/>
        </w:rPr>
        <w:t>PI Signature</w:t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</w:r>
      <w:r w:rsidRPr="0065077B">
        <w:rPr>
          <w:rFonts w:ascii="Times New Roman" w:hAnsi="Times New Roman" w:cs="Times New Roman"/>
          <w:bCs/>
          <w:color w:val="000000"/>
          <w:szCs w:val="24"/>
        </w:rPr>
        <w:tab/>
        <w:t>Date</w:t>
      </w:r>
    </w:p>
    <w:sectPr w:rsidR="00A7610F" w:rsidRPr="00664E92" w:rsidSect="006507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2"/>
    <w:rsid w:val="00034D08"/>
    <w:rsid w:val="000600DA"/>
    <w:rsid w:val="001443D2"/>
    <w:rsid w:val="00664E92"/>
    <w:rsid w:val="006F7D52"/>
    <w:rsid w:val="009C72C0"/>
    <w:rsid w:val="00A7610F"/>
    <w:rsid w:val="00AB091C"/>
    <w:rsid w:val="00B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6244F-0BE2-490D-92A9-46300F05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E9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4E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2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6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4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search.fas.gsa.gov/cpsearch/search.do?method=enter" TargetMode="External"/><Relationship Id="rId4" Type="http://schemas.openxmlformats.org/officeDocument/2006/relationships/hyperlink" Target="https://www.gsa.gov/portal/content/10319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C26E3568B34AD5875227A51418A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20E0-5634-4A92-97C5-1538D717EFB9}"/>
      </w:docPartPr>
      <w:docPartBody>
        <w:p w:rsidR="001D79CD" w:rsidRDefault="00195067" w:rsidP="00195067">
          <w:pPr>
            <w:pStyle w:val="69C26E3568B34AD5875227A51418A3DB"/>
          </w:pPr>
          <w:r w:rsidRPr="006D7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67"/>
    <w:rsid w:val="00195067"/>
    <w:rsid w:val="001D79CD"/>
    <w:rsid w:val="002E241B"/>
    <w:rsid w:val="003D22BC"/>
    <w:rsid w:val="004F7188"/>
    <w:rsid w:val="00C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067"/>
    <w:rPr>
      <w:color w:val="808080"/>
    </w:rPr>
  </w:style>
  <w:style w:type="paragraph" w:customStyle="1" w:styleId="69C26E3568B34AD5875227A51418A3DB">
    <w:name w:val="69C26E3568B34AD5875227A51418A3DB"/>
    <w:rsid w:val="00195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Becker</dc:creator>
  <cp:keywords/>
  <dc:description/>
  <cp:lastModifiedBy>Hannah Becker</cp:lastModifiedBy>
  <cp:revision>8</cp:revision>
  <dcterms:created xsi:type="dcterms:W3CDTF">2017-05-01T15:53:00Z</dcterms:created>
  <dcterms:modified xsi:type="dcterms:W3CDTF">2017-06-30T17:50:00Z</dcterms:modified>
</cp:coreProperties>
</file>