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3C69" w14:textId="77777777" w:rsidR="00336CD0" w:rsidRPr="00D510E4" w:rsidRDefault="00336CD0" w:rsidP="00D540F0">
      <w:pPr>
        <w:rPr>
          <w:rFonts w:asciiTheme="minorHAnsi" w:hAnsiTheme="minorHAnsi"/>
          <w:sz w:val="28"/>
          <w:szCs w:val="28"/>
        </w:rPr>
      </w:pPr>
    </w:p>
    <w:p w14:paraId="070B03D4" w14:textId="77777777" w:rsidR="00F056F8" w:rsidRPr="00D510E4" w:rsidRDefault="00F056F8" w:rsidP="00F905B3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D510E4">
        <w:rPr>
          <w:rFonts w:asciiTheme="minorHAnsi" w:hAnsiTheme="minorHAnsi" w:cs="Arial"/>
          <w:b/>
          <w:sz w:val="28"/>
          <w:szCs w:val="28"/>
          <w:u w:val="single"/>
        </w:rPr>
        <w:t>Requesting Cost Share from the Office of Research</w:t>
      </w:r>
    </w:p>
    <w:p w14:paraId="4C9E86B9" w14:textId="77777777" w:rsidR="00F056F8" w:rsidRPr="00D510E4" w:rsidRDefault="00F056F8" w:rsidP="00D540F0">
      <w:pPr>
        <w:rPr>
          <w:rFonts w:asciiTheme="minorHAnsi" w:hAnsiTheme="minorHAnsi" w:cs="Arial"/>
          <w:sz w:val="18"/>
          <w:szCs w:val="18"/>
        </w:rPr>
      </w:pPr>
    </w:p>
    <w:p w14:paraId="6059D156" w14:textId="43DFC582" w:rsidR="00F905B3" w:rsidRPr="007F4D4A" w:rsidRDefault="00F056F8" w:rsidP="6E99BF90">
      <w:pPr>
        <w:rPr>
          <w:rFonts w:asciiTheme="minorHAnsi" w:hAnsiTheme="minorHAnsi" w:cs="Arial"/>
          <w:sz w:val="22"/>
          <w:szCs w:val="22"/>
        </w:rPr>
      </w:pPr>
      <w:r w:rsidRPr="15EEE36E">
        <w:rPr>
          <w:rFonts w:asciiTheme="minorHAnsi" w:hAnsiTheme="minorHAnsi" w:cs="Arial"/>
          <w:sz w:val="22"/>
          <w:szCs w:val="22"/>
        </w:rPr>
        <w:t xml:space="preserve">The requesting faculty member </w:t>
      </w:r>
      <w:r w:rsidR="004D4034" w:rsidRPr="15EEE36E">
        <w:rPr>
          <w:rFonts w:asciiTheme="minorHAnsi" w:hAnsiTheme="minorHAnsi" w:cs="Arial"/>
          <w:sz w:val="22"/>
          <w:szCs w:val="22"/>
        </w:rPr>
        <w:t>will work with their respective college business office to compile the requir</w:t>
      </w:r>
      <w:r w:rsidRPr="15EEE36E">
        <w:rPr>
          <w:rFonts w:asciiTheme="minorHAnsi" w:hAnsiTheme="minorHAnsi" w:cs="Arial"/>
          <w:sz w:val="22"/>
          <w:szCs w:val="22"/>
        </w:rPr>
        <w:t>ed documents to the Office of Research</w:t>
      </w:r>
      <w:r w:rsidR="004D4034" w:rsidRPr="15EEE36E">
        <w:rPr>
          <w:rFonts w:asciiTheme="minorHAnsi" w:hAnsiTheme="minorHAnsi" w:cs="Arial"/>
          <w:sz w:val="22"/>
          <w:szCs w:val="22"/>
        </w:rPr>
        <w:t>.  College business office staff will submit the required documents</w:t>
      </w:r>
      <w:r w:rsidRPr="15EEE36E">
        <w:rPr>
          <w:rFonts w:asciiTheme="minorHAnsi" w:hAnsiTheme="minorHAnsi" w:cs="Arial"/>
          <w:sz w:val="22"/>
          <w:szCs w:val="22"/>
        </w:rPr>
        <w:t xml:space="preserve"> </w:t>
      </w:r>
      <w:r w:rsidR="2CCBE7AC" w:rsidRPr="15EEE36E">
        <w:rPr>
          <w:rFonts w:asciiTheme="minorHAnsi" w:hAnsiTheme="minorHAnsi" w:cs="Arial"/>
          <w:sz w:val="22"/>
          <w:szCs w:val="22"/>
        </w:rPr>
        <w:t xml:space="preserve">to UC Research Enterprise </w:t>
      </w:r>
      <w:r w:rsidR="00F905B3" w:rsidRPr="15EEE36E">
        <w:rPr>
          <w:rFonts w:asciiTheme="minorHAnsi" w:hAnsiTheme="minorHAnsi" w:cs="Arial"/>
          <w:sz w:val="22"/>
          <w:szCs w:val="22"/>
        </w:rPr>
        <w:t xml:space="preserve">via </w:t>
      </w:r>
      <w:r w:rsidR="7550DB0A" w:rsidRPr="15EEE36E">
        <w:rPr>
          <w:rFonts w:asciiTheme="minorHAnsi" w:hAnsiTheme="minorHAnsi" w:cs="Arial"/>
          <w:sz w:val="22"/>
          <w:szCs w:val="22"/>
        </w:rPr>
        <w:t xml:space="preserve">email at </w:t>
      </w:r>
      <w:proofErr w:type="gramStart"/>
      <w:r w:rsidR="516799FA" w:rsidRPr="15EEE36E">
        <w:rPr>
          <w:rFonts w:asciiTheme="minorHAnsi" w:hAnsiTheme="minorHAnsi" w:cs="Arial"/>
          <w:sz w:val="22"/>
          <w:szCs w:val="22"/>
        </w:rPr>
        <w:t>ResearchEnterprise@ucmail.uc.edu</w:t>
      </w:r>
      <w:r w:rsidR="00F905B3" w:rsidRPr="15EEE36E">
        <w:rPr>
          <w:rFonts w:asciiTheme="minorHAnsi" w:hAnsiTheme="minorHAnsi" w:cs="Arial"/>
          <w:sz w:val="22"/>
          <w:szCs w:val="22"/>
        </w:rPr>
        <w:t xml:space="preserve"> .</w:t>
      </w:r>
      <w:proofErr w:type="gramEnd"/>
      <w:r w:rsidR="00F905B3" w:rsidRPr="15EEE36E">
        <w:rPr>
          <w:rFonts w:asciiTheme="minorHAnsi" w:hAnsiTheme="minorHAnsi" w:cs="Arial"/>
          <w:sz w:val="22"/>
          <w:szCs w:val="22"/>
        </w:rPr>
        <w:t xml:space="preserve">  </w:t>
      </w:r>
    </w:p>
    <w:p w14:paraId="70C0B864" w14:textId="77777777" w:rsidR="00F905B3" w:rsidRPr="007F4D4A" w:rsidRDefault="00F905B3" w:rsidP="00D540F0">
      <w:pPr>
        <w:rPr>
          <w:rFonts w:asciiTheme="minorHAnsi" w:hAnsiTheme="minorHAnsi" w:cs="Arial"/>
          <w:sz w:val="22"/>
          <w:szCs w:val="22"/>
        </w:rPr>
      </w:pPr>
    </w:p>
    <w:p w14:paraId="2C6EC09A" w14:textId="77777777" w:rsidR="001968D6" w:rsidRPr="007F4D4A" w:rsidRDefault="00F056F8" w:rsidP="00D540F0">
      <w:pPr>
        <w:rPr>
          <w:rFonts w:asciiTheme="minorHAnsi" w:hAnsiTheme="minorHAnsi" w:cs="Arial"/>
          <w:b/>
          <w:color w:val="C00000"/>
          <w:sz w:val="22"/>
          <w:szCs w:val="22"/>
          <w:u w:val="single"/>
        </w:rPr>
      </w:pPr>
      <w:r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>You will need to all</w:t>
      </w:r>
      <w:r w:rsidR="00F905B3"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>ow</w:t>
      </w:r>
      <w:r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 xml:space="preserve"> </w:t>
      </w:r>
      <w:r w:rsidR="001968D6"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>5-7</w:t>
      </w:r>
      <w:r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 xml:space="preserve"> bus</w:t>
      </w:r>
      <w:r w:rsidR="00F905B3"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>iness (working) days for review</w:t>
      </w:r>
      <w:r w:rsidRPr="007F4D4A">
        <w:rPr>
          <w:rFonts w:asciiTheme="minorHAnsi" w:hAnsiTheme="minorHAnsi" w:cs="Arial"/>
          <w:b/>
          <w:color w:val="C00000"/>
          <w:sz w:val="22"/>
          <w:szCs w:val="22"/>
          <w:u w:val="single"/>
        </w:rPr>
        <w:t xml:space="preserve">. </w:t>
      </w:r>
    </w:p>
    <w:p w14:paraId="2FDF998E" w14:textId="77777777" w:rsidR="001968D6" w:rsidRPr="007F4D4A" w:rsidRDefault="001968D6" w:rsidP="00D540F0">
      <w:pPr>
        <w:rPr>
          <w:rFonts w:asciiTheme="minorHAnsi" w:hAnsiTheme="minorHAnsi" w:cs="Arial"/>
          <w:sz w:val="22"/>
          <w:szCs w:val="22"/>
        </w:rPr>
      </w:pPr>
    </w:p>
    <w:p w14:paraId="5774B636" w14:textId="513272F4" w:rsidR="001968D6" w:rsidRPr="007F4D4A" w:rsidRDefault="001968D6" w:rsidP="00D540F0">
      <w:pPr>
        <w:rPr>
          <w:rFonts w:asciiTheme="minorHAnsi" w:hAnsiTheme="minorHAnsi" w:cs="Arial"/>
          <w:sz w:val="22"/>
          <w:szCs w:val="22"/>
        </w:rPr>
      </w:pPr>
      <w:r w:rsidRPr="007F4D4A">
        <w:rPr>
          <w:rFonts w:asciiTheme="minorHAnsi" w:hAnsiTheme="minorHAnsi" w:cs="Arial"/>
          <w:sz w:val="22"/>
          <w:szCs w:val="22"/>
        </w:rPr>
        <w:t xml:space="preserve">Required documents for cost share requests: </w:t>
      </w:r>
    </w:p>
    <w:p w14:paraId="337F11C8" w14:textId="77777777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The funding announcement stating that match is allowed or is a requirement</w:t>
      </w:r>
    </w:p>
    <w:p w14:paraId="2CD9E92B" w14:textId="77777777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Project Summary</w:t>
      </w:r>
    </w:p>
    <w:p w14:paraId="3ED2E359" w14:textId="77777777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Scope of Work</w:t>
      </w:r>
    </w:p>
    <w:p w14:paraId="3B68A72C" w14:textId="77777777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 xml:space="preserve">Budget for the proposal </w:t>
      </w:r>
    </w:p>
    <w:p w14:paraId="38E214A8" w14:textId="77777777" w:rsidR="001968D6" w:rsidRPr="007F4D4A" w:rsidRDefault="001968D6" w:rsidP="001968D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The exact amount in which is being requested from the Office of Research should be clearly stated</w:t>
      </w:r>
    </w:p>
    <w:p w14:paraId="543F4A6B" w14:textId="77777777" w:rsidR="001968D6" w:rsidRPr="007F4D4A" w:rsidRDefault="001968D6" w:rsidP="001968D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 xml:space="preserve">Key person should be included </w:t>
      </w:r>
    </w:p>
    <w:p w14:paraId="1B16DF76" w14:textId="77777777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Brief justification of the funds being requested from the Office of Research</w:t>
      </w:r>
    </w:p>
    <w:p w14:paraId="57877D9E" w14:textId="2F90E5D0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Description of the additional matching funds and their sources (if there are any grants involved provide the grant number)</w:t>
      </w:r>
    </w:p>
    <w:p w14:paraId="64CD197A" w14:textId="01FD5C7C" w:rsidR="00D91CA8" w:rsidRPr="007F4D4A" w:rsidRDefault="00D91CA8" w:rsidP="00D91CA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 xml:space="preserve">Please provide </w:t>
      </w:r>
      <w:r w:rsidR="008C63F2" w:rsidRPr="007F4D4A">
        <w:rPr>
          <w:rFonts w:cs="Arial"/>
        </w:rPr>
        <w:t>documentation of approvals (e-mail is sufficient)</w:t>
      </w:r>
    </w:p>
    <w:p w14:paraId="6FD1C53B" w14:textId="1B9ECB59" w:rsidR="00EA396B" w:rsidRPr="007F4D4A" w:rsidRDefault="00EA396B" w:rsidP="00EA396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  <w:b/>
          <w:bCs/>
        </w:rPr>
        <w:t>EQUIPMENT requests</w:t>
      </w:r>
      <w:r w:rsidRPr="007F4D4A">
        <w:rPr>
          <w:rFonts w:cs="Arial"/>
        </w:rPr>
        <w:t xml:space="preserve">, </w:t>
      </w:r>
      <w:r w:rsidR="00290067" w:rsidRPr="007F4D4A">
        <w:rPr>
          <w:rFonts w:cs="Arial"/>
        </w:rPr>
        <w:t xml:space="preserve">please include </w:t>
      </w:r>
      <w:proofErr w:type="gramStart"/>
      <w:r w:rsidR="00290067" w:rsidRPr="007F4D4A">
        <w:rPr>
          <w:rFonts w:cs="Arial"/>
        </w:rPr>
        <w:t>a brief summary</w:t>
      </w:r>
      <w:proofErr w:type="gramEnd"/>
      <w:r w:rsidR="00290067" w:rsidRPr="007F4D4A">
        <w:rPr>
          <w:rFonts w:cs="Arial"/>
        </w:rPr>
        <w:t xml:space="preserve"> of the following:</w:t>
      </w:r>
    </w:p>
    <w:p w14:paraId="58742E7F" w14:textId="38C7888A" w:rsidR="000661DB" w:rsidRPr="007F4D4A" w:rsidRDefault="000661DB" w:rsidP="0029006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 xml:space="preserve">What is closest related </w:t>
      </w:r>
      <w:hyperlink r:id="rId11" w:history="1">
        <w:r w:rsidRPr="003778E1">
          <w:rPr>
            <w:rStyle w:val="Hyperlink"/>
            <w:rFonts w:cs="Arial"/>
          </w:rPr>
          <w:t>core facility</w:t>
        </w:r>
      </w:hyperlink>
      <w:r w:rsidRPr="007F4D4A">
        <w:rPr>
          <w:rFonts w:cs="Arial"/>
        </w:rPr>
        <w:t xml:space="preserve"> for this equipment?</w:t>
      </w:r>
    </w:p>
    <w:p w14:paraId="35EBD22D" w14:textId="504606FB" w:rsidR="00290067" w:rsidRPr="007F4D4A" w:rsidRDefault="000661DB" w:rsidP="008A480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 xml:space="preserve">Have you </w:t>
      </w:r>
      <w:r w:rsidR="00F40812">
        <w:rPr>
          <w:rFonts w:cs="Arial"/>
        </w:rPr>
        <w:t>discussed the placement of this equipment with the app</w:t>
      </w:r>
      <w:r w:rsidR="00141444">
        <w:rPr>
          <w:rFonts w:cs="Arial"/>
        </w:rPr>
        <w:t>ropriate</w:t>
      </w:r>
      <w:r w:rsidR="002170F5">
        <w:rPr>
          <w:rFonts w:cs="Arial"/>
        </w:rPr>
        <w:t xml:space="preserve"> core facility manager</w:t>
      </w:r>
      <w:r w:rsidRPr="007F4D4A">
        <w:rPr>
          <w:rFonts w:cs="Arial"/>
        </w:rPr>
        <w:t>?</w:t>
      </w:r>
      <w:r w:rsidR="002170F5">
        <w:rPr>
          <w:rFonts w:cs="Arial"/>
        </w:rPr>
        <w:t xml:space="preserve"> If yes, who was the conversation with and provide a summary.</w:t>
      </w:r>
    </w:p>
    <w:p w14:paraId="2D8DA2E8" w14:textId="1AA2FD48" w:rsidR="00B027D4" w:rsidRPr="007F4D4A" w:rsidRDefault="00B027D4" w:rsidP="0029006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>How is this equipment going to be sustained long-term?</w:t>
      </w:r>
    </w:p>
    <w:p w14:paraId="03EB08BE" w14:textId="77777777" w:rsidR="001968D6" w:rsidRPr="007F4D4A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</w:rPr>
      </w:pPr>
      <w:r w:rsidRPr="007F4D4A">
        <w:rPr>
          <w:rFonts w:cs="Arial"/>
        </w:rPr>
        <w:t xml:space="preserve">Draft of the institutional letter of commitment </w:t>
      </w:r>
    </w:p>
    <w:p w14:paraId="6ABB1B8A" w14:textId="77777777" w:rsidR="00F056F8" w:rsidRPr="007F4D4A" w:rsidRDefault="00F056F8" w:rsidP="00D540F0">
      <w:pPr>
        <w:rPr>
          <w:rFonts w:asciiTheme="minorHAnsi" w:hAnsiTheme="minorHAnsi"/>
          <w:sz w:val="22"/>
          <w:szCs w:val="22"/>
        </w:rPr>
      </w:pPr>
      <w:r w:rsidRPr="007F4D4A">
        <w:rPr>
          <w:rFonts w:asciiTheme="minorHAnsi" w:hAnsiTheme="minorHAnsi"/>
          <w:sz w:val="22"/>
          <w:szCs w:val="22"/>
        </w:rPr>
        <w:t xml:space="preserve"> </w:t>
      </w:r>
    </w:p>
    <w:p w14:paraId="271C7804" w14:textId="77777777" w:rsidR="00F905B3" w:rsidRPr="007F4D4A" w:rsidRDefault="005967AD" w:rsidP="00D540F0">
      <w:pPr>
        <w:rPr>
          <w:rFonts w:asciiTheme="minorHAnsi" w:hAnsiTheme="minorHAnsi"/>
          <w:sz w:val="22"/>
          <w:szCs w:val="22"/>
        </w:rPr>
      </w:pPr>
      <w:r w:rsidRPr="007F4D4A">
        <w:rPr>
          <w:rFonts w:asciiTheme="minorHAnsi" w:hAnsiTheme="minorHAnsi"/>
          <w:sz w:val="22"/>
          <w:szCs w:val="22"/>
          <w:u w:val="single"/>
        </w:rPr>
        <w:t>Additional Notes</w:t>
      </w:r>
    </w:p>
    <w:p w14:paraId="0A35071A" w14:textId="77777777" w:rsidR="00AB7A24" w:rsidRPr="007F4D4A" w:rsidRDefault="00AB7A24" w:rsidP="00D540F0">
      <w:pPr>
        <w:rPr>
          <w:rFonts w:asciiTheme="minorHAnsi" w:hAnsiTheme="minorHAnsi"/>
          <w:sz w:val="22"/>
          <w:szCs w:val="22"/>
        </w:rPr>
      </w:pPr>
      <w:r w:rsidRPr="007F4D4A">
        <w:rPr>
          <w:rFonts w:asciiTheme="minorHAnsi" w:hAnsiTheme="minorHAnsi"/>
          <w:sz w:val="22"/>
          <w:szCs w:val="22"/>
        </w:rPr>
        <w:t xml:space="preserve">The Office of Research does not expect to be the only unit providing cash cost share for any requests. The Office of Research’s </w:t>
      </w:r>
      <w:hyperlink r:id="rId12" w:history="1">
        <w:r w:rsidRPr="007F4D4A">
          <w:rPr>
            <w:rStyle w:val="Hyperlink"/>
            <w:rFonts w:asciiTheme="minorHAnsi" w:hAnsiTheme="minorHAnsi"/>
            <w:sz w:val="22"/>
            <w:szCs w:val="22"/>
          </w:rPr>
          <w:t>Sponsored Research Services</w:t>
        </w:r>
      </w:hyperlink>
      <w:r w:rsidRPr="007F4D4A">
        <w:rPr>
          <w:rFonts w:asciiTheme="minorHAnsi" w:hAnsiTheme="minorHAnsi"/>
          <w:sz w:val="22"/>
          <w:szCs w:val="22"/>
        </w:rPr>
        <w:t xml:space="preserve"> can provide guidance on the types of non-cash cost-share that are allowable.</w:t>
      </w:r>
    </w:p>
    <w:p w14:paraId="2F5E1529" w14:textId="77777777" w:rsidR="00AB7A24" w:rsidRPr="007F4D4A" w:rsidRDefault="00AB7A24" w:rsidP="00D540F0">
      <w:pPr>
        <w:rPr>
          <w:rFonts w:asciiTheme="minorHAnsi" w:hAnsiTheme="minorHAnsi"/>
          <w:sz w:val="22"/>
          <w:szCs w:val="22"/>
        </w:rPr>
      </w:pPr>
    </w:p>
    <w:p w14:paraId="475E9FE2" w14:textId="77777777" w:rsidR="005967AD" w:rsidRPr="007F4D4A" w:rsidRDefault="005967AD" w:rsidP="00D540F0">
      <w:pPr>
        <w:rPr>
          <w:rFonts w:asciiTheme="minorHAnsi" w:hAnsiTheme="minorHAnsi"/>
          <w:sz w:val="22"/>
          <w:szCs w:val="22"/>
        </w:rPr>
      </w:pPr>
      <w:r w:rsidRPr="007F4D4A">
        <w:rPr>
          <w:rFonts w:asciiTheme="minorHAnsi" w:hAnsiTheme="minorHAnsi"/>
          <w:sz w:val="22"/>
          <w:szCs w:val="22"/>
        </w:rPr>
        <w:t xml:space="preserve">The Office of Research will work with the submitting college to meet all </w:t>
      </w:r>
      <w:r w:rsidRPr="007F4D4A">
        <w:rPr>
          <w:rFonts w:asciiTheme="minorHAnsi" w:hAnsiTheme="minorHAnsi"/>
          <w:b/>
          <w:sz w:val="22"/>
          <w:szCs w:val="22"/>
        </w:rPr>
        <w:t xml:space="preserve">mandatory </w:t>
      </w:r>
      <w:r w:rsidRPr="007F4D4A">
        <w:rPr>
          <w:rFonts w:asciiTheme="minorHAnsi" w:hAnsiTheme="minorHAnsi"/>
          <w:sz w:val="22"/>
          <w:szCs w:val="22"/>
        </w:rPr>
        <w:t xml:space="preserve">cost-share obligations. It is expected that the participating unit(s) and college(s) will contribute </w:t>
      </w:r>
      <w:proofErr w:type="gramStart"/>
      <w:r w:rsidRPr="007F4D4A">
        <w:rPr>
          <w:rFonts w:asciiTheme="minorHAnsi" w:hAnsiTheme="minorHAnsi"/>
          <w:sz w:val="22"/>
          <w:szCs w:val="22"/>
        </w:rPr>
        <w:t>in</w:t>
      </w:r>
      <w:proofErr w:type="gramEnd"/>
      <w:r w:rsidRPr="007F4D4A">
        <w:rPr>
          <w:rFonts w:asciiTheme="minorHAnsi" w:hAnsiTheme="minorHAnsi"/>
          <w:sz w:val="22"/>
          <w:szCs w:val="22"/>
        </w:rPr>
        <w:t xml:space="preserve"> such cases. Faculty should be aware that the Ohio Department of Higher Education </w:t>
      </w:r>
      <w:hyperlink r:id="rId13" w:history="1">
        <w:r w:rsidRPr="007F4D4A">
          <w:rPr>
            <w:rStyle w:val="Hyperlink"/>
            <w:rFonts w:asciiTheme="minorHAnsi" w:hAnsiTheme="minorHAnsi"/>
            <w:sz w:val="22"/>
            <w:szCs w:val="22"/>
          </w:rPr>
          <w:t>Action Fund</w:t>
        </w:r>
      </w:hyperlink>
      <w:r w:rsidRPr="007F4D4A">
        <w:rPr>
          <w:rFonts w:asciiTheme="minorHAnsi" w:hAnsiTheme="minorHAnsi"/>
          <w:sz w:val="22"/>
          <w:szCs w:val="22"/>
        </w:rPr>
        <w:t xml:space="preserve"> may provide additional cost-share for equipment proposals.</w:t>
      </w:r>
    </w:p>
    <w:p w14:paraId="142880B7" w14:textId="77777777" w:rsidR="005967AD" w:rsidRPr="007F4D4A" w:rsidRDefault="005967AD" w:rsidP="00D540F0">
      <w:pPr>
        <w:rPr>
          <w:rFonts w:asciiTheme="minorHAnsi" w:hAnsiTheme="minorHAnsi"/>
          <w:sz w:val="22"/>
          <w:szCs w:val="22"/>
        </w:rPr>
      </w:pPr>
    </w:p>
    <w:p w14:paraId="70DE9743" w14:textId="77777777" w:rsidR="005967AD" w:rsidRPr="007F4D4A" w:rsidRDefault="005967AD" w:rsidP="00D540F0">
      <w:pPr>
        <w:rPr>
          <w:rFonts w:asciiTheme="minorHAnsi" w:hAnsiTheme="minorHAnsi"/>
          <w:sz w:val="22"/>
          <w:szCs w:val="22"/>
        </w:rPr>
      </w:pPr>
      <w:r w:rsidRPr="007F4D4A">
        <w:rPr>
          <w:rFonts w:asciiTheme="minorHAnsi" w:hAnsiTheme="minorHAnsi"/>
          <w:sz w:val="22"/>
          <w:szCs w:val="22"/>
        </w:rPr>
        <w:t xml:space="preserve">The Office of Research will review all </w:t>
      </w:r>
      <w:r w:rsidRPr="007F4D4A">
        <w:rPr>
          <w:rFonts w:asciiTheme="minorHAnsi" w:hAnsiTheme="minorHAnsi"/>
          <w:b/>
          <w:sz w:val="22"/>
          <w:szCs w:val="22"/>
        </w:rPr>
        <w:t xml:space="preserve">non-mandatory </w:t>
      </w:r>
      <w:r w:rsidRPr="007F4D4A">
        <w:rPr>
          <w:rFonts w:asciiTheme="minorHAnsi" w:hAnsiTheme="minorHAnsi"/>
          <w:sz w:val="22"/>
          <w:szCs w:val="22"/>
        </w:rPr>
        <w:t>cost-share requests on a case-by-case basis. Only those submissions that demonstrate a significant commitment from the participating unit(s)</w:t>
      </w:r>
      <w:r w:rsidR="006A2123" w:rsidRPr="007F4D4A">
        <w:rPr>
          <w:rFonts w:asciiTheme="minorHAnsi" w:hAnsiTheme="minorHAnsi"/>
          <w:sz w:val="22"/>
          <w:szCs w:val="22"/>
        </w:rPr>
        <w:t>/</w:t>
      </w:r>
      <w:r w:rsidRPr="007F4D4A">
        <w:rPr>
          <w:rFonts w:asciiTheme="minorHAnsi" w:hAnsiTheme="minorHAnsi"/>
          <w:sz w:val="22"/>
          <w:szCs w:val="22"/>
        </w:rPr>
        <w:t xml:space="preserve">college(s) AND that align with institutional objectives through </w:t>
      </w:r>
      <w:hyperlink r:id="rId14" w:history="1">
        <w:r w:rsidRPr="007F4D4A">
          <w:rPr>
            <w:rStyle w:val="Hyperlink"/>
            <w:rFonts w:asciiTheme="minorHAnsi" w:hAnsiTheme="minorHAnsi"/>
            <w:b/>
            <w:sz w:val="22"/>
            <w:szCs w:val="22"/>
          </w:rPr>
          <w:t>Next Lives Here</w:t>
        </w:r>
      </w:hyperlink>
      <w:r w:rsidRPr="007F4D4A">
        <w:rPr>
          <w:rFonts w:asciiTheme="minorHAnsi" w:hAnsiTheme="minorHAnsi"/>
          <w:b/>
          <w:sz w:val="22"/>
          <w:szCs w:val="22"/>
        </w:rPr>
        <w:t xml:space="preserve"> </w:t>
      </w:r>
      <w:r w:rsidRPr="007F4D4A">
        <w:rPr>
          <w:rFonts w:asciiTheme="minorHAnsi" w:hAnsiTheme="minorHAnsi"/>
          <w:sz w:val="22"/>
          <w:szCs w:val="22"/>
        </w:rPr>
        <w:t xml:space="preserve">and the </w:t>
      </w:r>
      <w:hyperlink r:id="rId15" w:history="1">
        <w:r w:rsidRPr="007F4D4A">
          <w:rPr>
            <w:rStyle w:val="Hyperlink"/>
            <w:rFonts w:asciiTheme="minorHAnsi" w:hAnsiTheme="minorHAnsi"/>
            <w:b/>
            <w:sz w:val="22"/>
            <w:szCs w:val="22"/>
          </w:rPr>
          <w:t>Research2030 Plan</w:t>
        </w:r>
      </w:hyperlink>
      <w:r w:rsidRPr="007F4D4A">
        <w:rPr>
          <w:rFonts w:asciiTheme="minorHAnsi" w:hAnsiTheme="minorHAnsi"/>
          <w:sz w:val="22"/>
          <w:szCs w:val="22"/>
        </w:rPr>
        <w:t xml:space="preserve"> will be considered for support.</w:t>
      </w:r>
    </w:p>
    <w:p w14:paraId="3DECC5DA" w14:textId="77777777" w:rsidR="00480407" w:rsidRPr="007F4D4A" w:rsidRDefault="00480407" w:rsidP="00D540F0">
      <w:pPr>
        <w:rPr>
          <w:rFonts w:asciiTheme="minorHAnsi" w:hAnsiTheme="minorHAnsi"/>
          <w:sz w:val="22"/>
          <w:szCs w:val="22"/>
        </w:rPr>
      </w:pPr>
    </w:p>
    <w:p w14:paraId="23B82A57" w14:textId="77777777" w:rsidR="00755B90" w:rsidRPr="007F4D4A" w:rsidRDefault="005967AD" w:rsidP="00D540F0">
      <w:pPr>
        <w:rPr>
          <w:rFonts w:asciiTheme="minorHAnsi" w:hAnsiTheme="minorHAnsi"/>
          <w:sz w:val="22"/>
          <w:szCs w:val="22"/>
        </w:rPr>
      </w:pPr>
      <w:r w:rsidRPr="007F4D4A">
        <w:rPr>
          <w:rFonts w:asciiTheme="minorHAnsi" w:hAnsiTheme="minorHAnsi"/>
          <w:sz w:val="22"/>
          <w:szCs w:val="22"/>
        </w:rPr>
        <w:t xml:space="preserve">For any proposals containing cost-share support that are awarded at a reduced level (less than requested amount), the Office of Research will work other applicable supporting units </w:t>
      </w:r>
    </w:p>
    <w:p w14:paraId="799B0A11" w14:textId="57876E50" w:rsidR="00F905B3" w:rsidRDefault="005967AD" w:rsidP="6E99BF90">
      <w:pPr>
        <w:spacing w:line="259" w:lineRule="auto"/>
        <w:rPr>
          <w:rFonts w:asciiTheme="minorHAnsi" w:hAnsiTheme="minorHAnsi"/>
          <w:sz w:val="22"/>
          <w:szCs w:val="22"/>
        </w:rPr>
      </w:pPr>
      <w:r w:rsidRPr="30089965">
        <w:rPr>
          <w:rFonts w:asciiTheme="minorHAnsi" w:hAnsiTheme="minorHAnsi"/>
          <w:sz w:val="22"/>
          <w:szCs w:val="22"/>
        </w:rPr>
        <w:t>to mutually determine potential changes in the awarded cost-share. PIs should contact Ashley Tebbe</w:t>
      </w:r>
      <w:r w:rsidR="6E99BF90" w:rsidRPr="30089965">
        <w:rPr>
          <w:rFonts w:asciiTheme="minorHAnsi" w:hAnsiTheme="minorHAnsi"/>
          <w:sz w:val="22"/>
          <w:szCs w:val="22"/>
        </w:rPr>
        <w:t xml:space="preserve"> </w:t>
      </w:r>
      <w:r w:rsidRPr="30089965">
        <w:rPr>
          <w:rFonts w:asciiTheme="minorHAnsi" w:hAnsiTheme="minorHAnsi"/>
          <w:sz w:val="22"/>
          <w:szCs w:val="22"/>
        </w:rPr>
        <w:t>immediately in such cases before negotiating with the funder and/or units.</w:t>
      </w:r>
    </w:p>
    <w:p w14:paraId="5E6C062A" w14:textId="77777777" w:rsidR="007A6A51" w:rsidRPr="007F4D4A" w:rsidRDefault="007A6A51" w:rsidP="00D540F0">
      <w:pPr>
        <w:rPr>
          <w:rFonts w:asciiTheme="minorHAnsi" w:hAnsiTheme="minorHAnsi"/>
          <w:sz w:val="22"/>
          <w:szCs w:val="22"/>
        </w:rPr>
      </w:pPr>
    </w:p>
    <w:p w14:paraId="3D34D948" w14:textId="7F4294F3" w:rsidR="00D510E4" w:rsidRPr="007A6A51" w:rsidRDefault="00D510E4" w:rsidP="6E99BF90">
      <w:pPr>
        <w:jc w:val="right"/>
        <w:rPr>
          <w:rFonts w:asciiTheme="minorHAnsi" w:hAnsiTheme="minorHAnsi"/>
        </w:rPr>
      </w:pPr>
      <w:r w:rsidRPr="6E99BF90">
        <w:rPr>
          <w:rFonts w:asciiTheme="minorHAnsi" w:hAnsiTheme="minorHAnsi" w:cs="Arial"/>
          <w:i/>
          <w:iCs/>
          <w:sz w:val="18"/>
          <w:szCs w:val="18"/>
        </w:rPr>
        <w:t>Last Updated: Summer 2022</w:t>
      </w:r>
    </w:p>
    <w:p w14:paraId="1B3C1B9F" w14:textId="2F807207" w:rsidR="003279E8" w:rsidRDefault="003279E8" w:rsidP="00D540F0">
      <w:pPr>
        <w:rPr>
          <w:rFonts w:asciiTheme="minorHAnsi" w:hAnsiTheme="minorHAnsi"/>
        </w:rPr>
      </w:pPr>
    </w:p>
    <w:p w14:paraId="4E084EC4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[DATE]</w:t>
      </w:r>
    </w:p>
    <w:p w14:paraId="2FC29543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56E4FFEF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[RFP/Solicitation Information]</w:t>
      </w:r>
    </w:p>
    <w:p w14:paraId="2A3B5070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40899FA5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[Sponsor]</w:t>
      </w:r>
    </w:p>
    <w:p w14:paraId="7ABE574D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328276C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Re: Letter of Institutional Commitment/Support</w:t>
      </w:r>
    </w:p>
    <w:p w14:paraId="667D3D36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6DA23EDE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Dear Sir/Madam,</w:t>
      </w:r>
    </w:p>
    <w:p w14:paraId="0452CD54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79BBA99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 behalf of the University of Cincinnati, I wish to express my strongest support and highest level of enthusiasm for the proposed project entitled: [Title of application], being submitted by [Investigator Name, Dept./College] in response to [RFP/Solicitation Information] issued by [Sponsor].</w:t>
      </w:r>
    </w:p>
    <w:p w14:paraId="2C526A6E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0C9D8B2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a Research I institution, the University of Cincinnati recognizes the goals of [sponsor] and is committed at the highest level to promote and support through the research and education efforts at our institution.  With that regard, the proposal being submit by [Investigator Name] aims to [project specific information].</w:t>
      </w:r>
    </w:p>
    <w:p w14:paraId="0A8B2399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16E14CAC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[Response about collaborations that are a part of the application, if applicable]</w:t>
      </w:r>
    </w:p>
    <w:p w14:paraId="5C471CC7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2F27E446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 am pleased to extend support from the University of Cincinnati’s Office of Research, to [Investigator Name] and their research as outlined in his attached proposal.</w:t>
      </w:r>
    </w:p>
    <w:p w14:paraId="286D0D13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A9B5BDA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351FC51D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Sincerely, </w:t>
      </w:r>
    </w:p>
    <w:p w14:paraId="1ED9BA63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21D01B11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47AB305E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Patrick A. Limbach, Ph.D.</w:t>
      </w:r>
    </w:p>
    <w:p w14:paraId="0D6B7426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Vice President for Research</w:t>
      </w:r>
    </w:p>
    <w:p w14:paraId="6E537BCA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Ohio Eminent Scholar</w:t>
      </w:r>
    </w:p>
    <w:p w14:paraId="13C0F81C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Professor of Chemistry</w:t>
      </w:r>
    </w:p>
    <w:p w14:paraId="06E3AEA2" w14:textId="77777777" w:rsidR="003279E8" w:rsidRPr="00F905B3" w:rsidRDefault="003279E8" w:rsidP="00D540F0">
      <w:pPr>
        <w:rPr>
          <w:rFonts w:asciiTheme="minorHAnsi" w:hAnsiTheme="minorHAnsi"/>
        </w:rPr>
      </w:pPr>
    </w:p>
    <w:sectPr w:rsidR="003279E8" w:rsidRPr="00F905B3" w:rsidSect="009C3E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BCF0" w14:textId="77777777" w:rsidR="000D6685" w:rsidRDefault="000D6685" w:rsidP="00F40956">
      <w:r>
        <w:separator/>
      </w:r>
    </w:p>
  </w:endnote>
  <w:endnote w:type="continuationSeparator" w:id="0">
    <w:p w14:paraId="7F5B9E37" w14:textId="77777777" w:rsidR="000D6685" w:rsidRDefault="000D6685" w:rsidP="00F4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2E8E" w14:textId="77777777" w:rsidR="00D510E4" w:rsidRDefault="00D51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0BA7" w14:textId="77777777" w:rsidR="00F40956" w:rsidRDefault="00F40956" w:rsidP="00F40956">
    <w:pPr>
      <w:pStyle w:val="Footer"/>
      <w:jc w:val="center"/>
    </w:pPr>
    <w:r w:rsidRPr="00854230">
      <w:rPr>
        <w:rFonts w:ascii="Arial" w:hAnsi="Arial" w:cs="Arial"/>
        <w:i/>
        <w:color w:val="A6A6A6" w:themeColor="background1" w:themeShade="A6"/>
        <w:sz w:val="20"/>
        <w:szCs w:val="20"/>
      </w:rPr>
      <w:t>51 Goodman Drive, Suite 540, Cincinnati, Ohio 45221-0663</w:t>
    </w:r>
  </w:p>
  <w:p w14:paraId="4DECAF67" w14:textId="77777777" w:rsidR="00F40956" w:rsidRPr="00F40956" w:rsidRDefault="00F40956" w:rsidP="00D510E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3E1C" w14:textId="77777777" w:rsidR="00D510E4" w:rsidRDefault="00D51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A748" w14:textId="77777777" w:rsidR="000D6685" w:rsidRDefault="000D6685" w:rsidP="00F40956">
      <w:r>
        <w:separator/>
      </w:r>
    </w:p>
  </w:footnote>
  <w:footnote w:type="continuationSeparator" w:id="0">
    <w:p w14:paraId="606B498F" w14:textId="77777777" w:rsidR="000D6685" w:rsidRDefault="000D6685" w:rsidP="00F4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26D1" w14:textId="77777777" w:rsidR="00D510E4" w:rsidRDefault="00D51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422" w14:textId="77777777" w:rsidR="00F40956" w:rsidRDefault="00F40956">
    <w:pPr>
      <w:pStyle w:val="Header"/>
    </w:pPr>
    <w:r w:rsidRPr="005E0A40">
      <w:rPr>
        <w:rFonts w:ascii="Open Sans" w:hAnsi="Open Sans" w:cs="Open Sans"/>
        <w:b/>
        <w:noProof/>
        <w:color w:val="FFFFFF" w:themeColor="background1"/>
        <w:lang w:eastAsia="en-US"/>
      </w:rPr>
      <w:drawing>
        <wp:anchor distT="0" distB="0" distL="114300" distR="114300" simplePos="0" relativeHeight="251658752" behindDoc="1" locked="0" layoutInCell="1" allowOverlap="1" wp14:anchorId="43BE2ED6" wp14:editId="72178EEC">
          <wp:simplePos x="0" y="0"/>
          <wp:positionH relativeFrom="page">
            <wp:posOffset>-28575</wp:posOffset>
          </wp:positionH>
          <wp:positionV relativeFrom="paragraph">
            <wp:posOffset>-476250</wp:posOffset>
          </wp:positionV>
          <wp:extent cx="7965440" cy="1085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44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2A79" w14:textId="77777777" w:rsidR="00D510E4" w:rsidRDefault="00D51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0E52"/>
    <w:multiLevelType w:val="hybridMultilevel"/>
    <w:tmpl w:val="C3948B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95F4253"/>
    <w:multiLevelType w:val="hybridMultilevel"/>
    <w:tmpl w:val="E32A4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84098"/>
    <w:multiLevelType w:val="hybridMultilevel"/>
    <w:tmpl w:val="A836970C"/>
    <w:lvl w:ilvl="0" w:tplc="23D4CB8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0BC6"/>
    <w:multiLevelType w:val="hybridMultilevel"/>
    <w:tmpl w:val="D7545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433882">
    <w:abstractNumId w:val="1"/>
  </w:num>
  <w:num w:numId="2" w16cid:durableId="623921721">
    <w:abstractNumId w:val="0"/>
  </w:num>
  <w:num w:numId="3" w16cid:durableId="624581467">
    <w:abstractNumId w:val="3"/>
  </w:num>
  <w:num w:numId="4" w16cid:durableId="48617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40"/>
    <w:rsid w:val="00010B53"/>
    <w:rsid w:val="000617D9"/>
    <w:rsid w:val="000661DB"/>
    <w:rsid w:val="000D6685"/>
    <w:rsid w:val="00141444"/>
    <w:rsid w:val="001968D6"/>
    <w:rsid w:val="001E4DF6"/>
    <w:rsid w:val="002170F5"/>
    <w:rsid w:val="00290067"/>
    <w:rsid w:val="002905D4"/>
    <w:rsid w:val="002A10C4"/>
    <w:rsid w:val="003279E8"/>
    <w:rsid w:val="00336CB3"/>
    <w:rsid w:val="00336CD0"/>
    <w:rsid w:val="0036376A"/>
    <w:rsid w:val="003719AF"/>
    <w:rsid w:val="003778E1"/>
    <w:rsid w:val="00480407"/>
    <w:rsid w:val="004815D5"/>
    <w:rsid w:val="004D4034"/>
    <w:rsid w:val="004E584D"/>
    <w:rsid w:val="00562920"/>
    <w:rsid w:val="005967AD"/>
    <w:rsid w:val="006338EA"/>
    <w:rsid w:val="006A2123"/>
    <w:rsid w:val="00755B90"/>
    <w:rsid w:val="007A6A51"/>
    <w:rsid w:val="007B7D91"/>
    <w:rsid w:val="007E4888"/>
    <w:rsid w:val="007F4D4A"/>
    <w:rsid w:val="008A4808"/>
    <w:rsid w:val="008C63F2"/>
    <w:rsid w:val="00910ECE"/>
    <w:rsid w:val="009C3E03"/>
    <w:rsid w:val="009C674C"/>
    <w:rsid w:val="00A56440"/>
    <w:rsid w:val="00AB7A24"/>
    <w:rsid w:val="00B027D4"/>
    <w:rsid w:val="00BC6C88"/>
    <w:rsid w:val="00C17CF9"/>
    <w:rsid w:val="00CA63E6"/>
    <w:rsid w:val="00D05A84"/>
    <w:rsid w:val="00D510E4"/>
    <w:rsid w:val="00D540F0"/>
    <w:rsid w:val="00D91CA8"/>
    <w:rsid w:val="00D92235"/>
    <w:rsid w:val="00EA396B"/>
    <w:rsid w:val="00F056F8"/>
    <w:rsid w:val="00F36F4F"/>
    <w:rsid w:val="00F40812"/>
    <w:rsid w:val="00F40956"/>
    <w:rsid w:val="00F905B3"/>
    <w:rsid w:val="05A119D8"/>
    <w:rsid w:val="0D09B954"/>
    <w:rsid w:val="15EEE36E"/>
    <w:rsid w:val="209A8309"/>
    <w:rsid w:val="2CCBE7AC"/>
    <w:rsid w:val="30089965"/>
    <w:rsid w:val="3D6A453D"/>
    <w:rsid w:val="516799FA"/>
    <w:rsid w:val="5631B09C"/>
    <w:rsid w:val="6E99BF90"/>
    <w:rsid w:val="7550D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05B8AB"/>
  <w15:docId w15:val="{D69AAFE1-A753-4138-844F-8D64EC3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EastAsia" w:hAnsi="Avenir Book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56"/>
  </w:style>
  <w:style w:type="paragraph" w:styleId="Footer">
    <w:name w:val="footer"/>
    <w:basedOn w:val="Normal"/>
    <w:link w:val="FooterChar"/>
    <w:uiPriority w:val="99"/>
    <w:unhideWhenUsed/>
    <w:rsid w:val="00F4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56"/>
  </w:style>
  <w:style w:type="paragraph" w:styleId="ListParagraph">
    <w:name w:val="List Paragraph"/>
    <w:basedOn w:val="Normal"/>
    <w:uiPriority w:val="34"/>
    <w:qFormat/>
    <w:rsid w:val="00336CD0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36C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7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iohighered.org/rgp/r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research.uc.edu/support/offices/srs/staf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directory.uc.edu/Facil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search.uc.ed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.edu/president/priorities/strategicdirection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6b77f7b1-047e-4842-8041-ccc9bad90026" xsi:nil="true"/>
    <_ip_UnifiedCompliancePolicyUIAction xmlns="http://schemas.microsoft.com/sharepoint/v3" xsi:nil="true"/>
    <MigrationWizId xmlns="6b77f7b1-047e-4842-8041-ccc9bad90026" xsi:nil="true"/>
    <MigrationWizIdDocumentLibraryPermissions xmlns="6b77f7b1-047e-4842-8041-ccc9bad90026" xsi:nil="true"/>
    <_ip_UnifiedCompliancePolicyProperties xmlns="http://schemas.microsoft.com/sharepoint/v3" xsi:nil="true"/>
    <MigrationWizIdPermissions xmlns="6b77f7b1-047e-4842-8041-ccc9bad90026" xsi:nil="true"/>
    <MigrationWizIdPermissionLevels xmlns="6b77f7b1-047e-4842-8041-ccc9bad900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C8895CD98B244811710ACBA41A4FE" ma:contentTypeVersion="20" ma:contentTypeDescription="Create a new document." ma:contentTypeScope="" ma:versionID="6f7d98079fffa3d6843e958187e565f5">
  <xsd:schema xmlns:xsd="http://www.w3.org/2001/XMLSchema" xmlns:xs="http://www.w3.org/2001/XMLSchema" xmlns:p="http://schemas.microsoft.com/office/2006/metadata/properties" xmlns:ns1="http://schemas.microsoft.com/sharepoint/v3" xmlns:ns3="6b77f7b1-047e-4842-8041-ccc9bad90026" xmlns:ns4="53aeb864-2775-4ef5-9023-ccd75ee94428" targetNamespace="http://schemas.microsoft.com/office/2006/metadata/properties" ma:root="true" ma:fieldsID="9ed7660cacf7f39f5994784a5abe64e2" ns1:_="" ns3:_="" ns4:_="">
    <xsd:import namespace="http://schemas.microsoft.com/sharepoint/v3"/>
    <xsd:import namespace="6b77f7b1-047e-4842-8041-ccc9bad90026"/>
    <xsd:import namespace="53aeb864-2775-4ef5-9023-ccd75ee94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f7b1-047e-4842-8041-ccc9bad90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14" nillable="true" ma:displayName="MigrationWizId" ma:internalName="MigrationWizId">
      <xsd:simpleType>
        <xsd:restriction base="dms:Text"/>
      </xsd:simpleType>
    </xsd:element>
    <xsd:element name="MigrationWizIdPermissions" ma:index="15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8" nillable="true" ma:displayName="MigrationWizIdSecurityGroups" ma:internalName="MigrationWizIdSecurityGroups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b864-2775-4ef5-9023-ccd75ee9442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DA204-B51F-48FD-BB2C-316D81274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4ED3C-FBB4-410F-ABC8-78CF61DCEE55}">
  <ds:schemaRefs>
    <ds:schemaRef ds:uri="http://schemas.microsoft.com/office/2006/metadata/properties"/>
    <ds:schemaRef ds:uri="http://schemas.microsoft.com/office/infopath/2007/PartnerControls"/>
    <ds:schemaRef ds:uri="6b77f7b1-047e-4842-8041-ccc9bad9002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CFBFA9-10B0-497B-9DD3-1EC2BBCBB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55DB4-1F4E-4290-B4A9-E851044FE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77f7b1-047e-4842-8041-ccc9bad90026"/>
    <ds:schemaRef ds:uri="53aeb864-2775-4ef5-9023-ccd75ee94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Company>Univ Cincinnati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Limbach</dc:creator>
  <cp:keywords/>
  <dc:description/>
  <cp:lastModifiedBy>Vu, Ashley (tebbeay)</cp:lastModifiedBy>
  <cp:revision>2</cp:revision>
  <cp:lastPrinted>2019-09-18T13:09:00Z</cp:lastPrinted>
  <dcterms:created xsi:type="dcterms:W3CDTF">2023-03-01T20:52:00Z</dcterms:created>
  <dcterms:modified xsi:type="dcterms:W3CDTF">2023-03-01T20:52:00Z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0x010100314C8895CD98B244811710ACBA41A4FE</vt:lpwstr>
  </property>
</Properties>
</file>