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2E" w:rsidRDefault="00E22A2E">
      <w:pPr>
        <w:pStyle w:val="Title"/>
        <w:rPr>
          <w:sz w:val="24"/>
        </w:rPr>
      </w:pPr>
      <w:r>
        <w:rPr>
          <w:sz w:val="24"/>
        </w:rPr>
        <w:t>CREATION AND MAINTENANCE OF TRAINING FILES</w:t>
      </w:r>
    </w:p>
    <w:p w:rsidR="00E22A2E" w:rsidRDefault="00E22A2E">
      <w:pPr>
        <w:tabs>
          <w:tab w:val="right" w:pos="7611"/>
        </w:tabs>
        <w:rPr>
          <w:b/>
        </w:rPr>
      </w:pPr>
    </w:p>
    <w:p w:rsidR="00E22A2E" w:rsidRDefault="00E22A2E">
      <w:pPr>
        <w:numPr>
          <w:ilvl w:val="0"/>
          <w:numId w:val="8"/>
        </w:numPr>
        <w:tabs>
          <w:tab w:val="left" w:pos="724"/>
          <w:tab w:val="right" w:pos="2142"/>
        </w:tabs>
        <w:rPr>
          <w:b/>
          <w:u w:val="single"/>
        </w:rPr>
      </w:pPr>
      <w:r>
        <w:rPr>
          <w:b/>
          <w:u w:val="single"/>
        </w:rPr>
        <w:t>PURPOSE</w:t>
      </w:r>
    </w:p>
    <w:p w:rsidR="00E22A2E" w:rsidRDefault="00E22A2E">
      <w:pPr>
        <w:tabs>
          <w:tab w:val="left" w:pos="724"/>
          <w:tab w:val="right" w:pos="2142"/>
        </w:tabs>
        <w:rPr>
          <w:b/>
          <w:u w:val="single"/>
        </w:rPr>
      </w:pPr>
    </w:p>
    <w:p w:rsidR="00E22A2E" w:rsidRDefault="00E22A2E">
      <w:pPr>
        <w:ind w:left="1440"/>
      </w:pPr>
      <w:r>
        <w:t>To describe the content for</w:t>
      </w:r>
      <w:r w:rsidR="00CB2BDF">
        <w:t xml:space="preserve"> Sponsor/investigator </w:t>
      </w:r>
      <w:r>
        <w:t>staff training files.</w:t>
      </w:r>
    </w:p>
    <w:p w:rsidR="00E22A2E" w:rsidRDefault="00E22A2E"/>
    <w:p w:rsidR="00E22A2E" w:rsidRDefault="00E22A2E">
      <w:pPr>
        <w:numPr>
          <w:ilvl w:val="0"/>
          <w:numId w:val="8"/>
        </w:numPr>
        <w:tabs>
          <w:tab w:val="left" w:pos="725"/>
          <w:tab w:val="right" w:pos="1816"/>
        </w:tabs>
        <w:rPr>
          <w:b/>
          <w:u w:val="single"/>
        </w:rPr>
      </w:pPr>
      <w:r>
        <w:rPr>
          <w:b/>
          <w:u w:val="single"/>
        </w:rPr>
        <w:t>SCOPE</w:t>
      </w:r>
    </w:p>
    <w:p w:rsidR="00E22A2E" w:rsidRDefault="00E22A2E">
      <w:pPr>
        <w:tabs>
          <w:tab w:val="left" w:pos="725"/>
          <w:tab w:val="right" w:pos="1816"/>
        </w:tabs>
        <w:rPr>
          <w:u w:val="single"/>
        </w:rPr>
      </w:pPr>
    </w:p>
    <w:p w:rsidR="00E22A2E" w:rsidRDefault="00CB2BDF" w:rsidP="00A807C1">
      <w:pPr>
        <w:pStyle w:val="BodyTextIndent"/>
        <w:tabs>
          <w:tab w:val="left" w:pos="1440"/>
        </w:tabs>
        <w:rPr>
          <w:sz w:val="24"/>
        </w:rPr>
      </w:pPr>
      <w:r>
        <w:rPr>
          <w:sz w:val="24"/>
        </w:rPr>
        <w:t>Applies to all &lt;name of Sponsor/Investigator&gt; personnel involved in the implementation and coordination of clinical investigations.</w:t>
      </w:r>
    </w:p>
    <w:p w:rsidR="00A807C1" w:rsidRPr="00A807C1" w:rsidRDefault="00A807C1" w:rsidP="00A807C1">
      <w:pPr>
        <w:pStyle w:val="BodyTextIndent"/>
        <w:tabs>
          <w:tab w:val="left" w:pos="1440"/>
        </w:tabs>
        <w:rPr>
          <w:sz w:val="24"/>
        </w:rPr>
      </w:pPr>
    </w:p>
    <w:p w:rsidR="00E22A2E" w:rsidRDefault="00E22A2E">
      <w:pPr>
        <w:numPr>
          <w:ilvl w:val="0"/>
          <w:numId w:val="8"/>
        </w:numPr>
        <w:tabs>
          <w:tab w:val="left" w:pos="725"/>
          <w:tab w:val="right" w:pos="2780"/>
        </w:tabs>
        <w:rPr>
          <w:b/>
          <w:u w:val="single"/>
        </w:rPr>
      </w:pPr>
      <w:r>
        <w:rPr>
          <w:b/>
          <w:u w:val="single"/>
        </w:rPr>
        <w:t>BACKGROUND</w:t>
      </w:r>
    </w:p>
    <w:p w:rsidR="00E22A2E" w:rsidRDefault="00E22A2E">
      <w:pPr>
        <w:tabs>
          <w:tab w:val="left" w:pos="725"/>
          <w:tab w:val="right" w:pos="2780"/>
        </w:tabs>
        <w:rPr>
          <w:u w:val="single"/>
        </w:rPr>
      </w:pPr>
    </w:p>
    <w:p w:rsidR="00E22A2E" w:rsidRDefault="00E22A2E">
      <w:pPr>
        <w:pStyle w:val="BodyTextIndent"/>
        <w:rPr>
          <w:sz w:val="24"/>
        </w:rPr>
      </w:pPr>
      <w:r>
        <w:rPr>
          <w:sz w:val="24"/>
        </w:rPr>
        <w:t xml:space="preserve">All </w:t>
      </w:r>
      <w:r w:rsidR="00CB2BDF">
        <w:t xml:space="preserve">Sponsor/investigator staff </w:t>
      </w:r>
      <w:r>
        <w:rPr>
          <w:sz w:val="24"/>
        </w:rPr>
        <w:t xml:space="preserve">will have training files to document their orientation, training and continuing education concerning Good Clinical Practices. </w:t>
      </w:r>
    </w:p>
    <w:p w:rsidR="00E22A2E" w:rsidRDefault="00E22A2E"/>
    <w:p w:rsidR="00E22A2E" w:rsidRPr="000E16BA" w:rsidRDefault="00E22A2E">
      <w:pPr>
        <w:pStyle w:val="BodyTextIndent"/>
        <w:rPr>
          <w:b/>
          <w:sz w:val="24"/>
          <w:u w:val="single"/>
        </w:rPr>
      </w:pPr>
      <w:r w:rsidRPr="000E16BA">
        <w:rPr>
          <w:b/>
          <w:sz w:val="24"/>
          <w:u w:val="single"/>
        </w:rPr>
        <w:t>In accordance with:</w:t>
      </w:r>
    </w:p>
    <w:p w:rsidR="00E22A2E" w:rsidRDefault="00E22A2E">
      <w:pPr>
        <w:tabs>
          <w:tab w:val="right" w:pos="8555"/>
        </w:tabs>
        <w:ind w:left="1980"/>
      </w:pPr>
      <w:r>
        <w:t>Site Policies and Procedures</w:t>
      </w:r>
    </w:p>
    <w:p w:rsidR="00E22A2E" w:rsidRDefault="00E22A2E">
      <w:pPr>
        <w:tabs>
          <w:tab w:val="right" w:pos="8555"/>
        </w:tabs>
        <w:ind w:left="1980"/>
      </w:pPr>
      <w:r>
        <w:t>GCP and ICH Guidelines</w:t>
      </w:r>
      <w:r w:rsidR="00CB2BDF">
        <w:t xml:space="preserve"> </w:t>
      </w:r>
    </w:p>
    <w:p w:rsidR="00E22A2E" w:rsidRDefault="00E22A2E">
      <w:pPr>
        <w:tabs>
          <w:tab w:val="right" w:pos="8555"/>
        </w:tabs>
      </w:pPr>
    </w:p>
    <w:p w:rsidR="00E22A2E" w:rsidRDefault="00E22A2E">
      <w:pPr>
        <w:numPr>
          <w:ilvl w:val="0"/>
          <w:numId w:val="8"/>
        </w:numPr>
        <w:tabs>
          <w:tab w:val="left" w:pos="729"/>
          <w:tab w:val="right" w:pos="2550"/>
        </w:tabs>
        <w:rPr>
          <w:b/>
          <w:u w:val="single"/>
        </w:rPr>
      </w:pPr>
      <w:r>
        <w:rPr>
          <w:b/>
          <w:u w:val="single"/>
        </w:rPr>
        <w:t>PROCEDURE</w:t>
      </w:r>
    </w:p>
    <w:p w:rsidR="00E22A2E" w:rsidRDefault="00E22A2E">
      <w:pPr>
        <w:tabs>
          <w:tab w:val="right" w:pos="8750"/>
        </w:tabs>
      </w:pPr>
    </w:p>
    <w:p w:rsidR="00E22A2E" w:rsidRDefault="00E22A2E">
      <w:pPr>
        <w:numPr>
          <w:ilvl w:val="1"/>
          <w:numId w:val="8"/>
        </w:numPr>
        <w:tabs>
          <w:tab w:val="right" w:pos="8492"/>
        </w:tabs>
      </w:pPr>
      <w:r>
        <w:t xml:space="preserve">The </w:t>
      </w:r>
      <w:r w:rsidR="00CB2BDF">
        <w:t xml:space="preserve">&lt;insert correct title&gt; </w:t>
      </w:r>
      <w:r>
        <w:t>will create and maintain Training Files for each clinical research employee.</w:t>
      </w:r>
    </w:p>
    <w:p w:rsidR="00E22A2E" w:rsidRDefault="00E22A2E">
      <w:pPr>
        <w:tabs>
          <w:tab w:val="right" w:pos="8492"/>
        </w:tabs>
        <w:ind w:left="720"/>
      </w:pPr>
    </w:p>
    <w:p w:rsidR="00E22A2E" w:rsidRDefault="00E22A2E">
      <w:pPr>
        <w:numPr>
          <w:ilvl w:val="1"/>
          <w:numId w:val="8"/>
        </w:numPr>
        <w:tabs>
          <w:tab w:val="right" w:pos="8492"/>
        </w:tabs>
      </w:pPr>
      <w:r>
        <w:t>The content of the Training Files will include:</w:t>
      </w:r>
    </w:p>
    <w:p w:rsidR="00E22A2E" w:rsidRDefault="00E22A2E">
      <w:pPr>
        <w:numPr>
          <w:ilvl w:val="2"/>
          <w:numId w:val="8"/>
        </w:numPr>
        <w:tabs>
          <w:tab w:val="right" w:pos="8492"/>
        </w:tabs>
      </w:pPr>
      <w:r>
        <w:t>Updated CV of the employee (current within 2 years).  The CV will be signed and dated by the employee.  New employees are required to update their CV within their orientation period.</w:t>
      </w:r>
    </w:p>
    <w:p w:rsidR="00E22A2E" w:rsidRDefault="00E22A2E">
      <w:pPr>
        <w:numPr>
          <w:ilvl w:val="2"/>
          <w:numId w:val="8"/>
        </w:numPr>
        <w:tabs>
          <w:tab w:val="right" w:pos="8492"/>
        </w:tabs>
      </w:pPr>
      <w:r>
        <w:t>Copy of any professional license for the employee.</w:t>
      </w:r>
    </w:p>
    <w:p w:rsidR="00E22A2E" w:rsidRDefault="00E22A2E">
      <w:pPr>
        <w:numPr>
          <w:ilvl w:val="2"/>
          <w:numId w:val="8"/>
        </w:numPr>
        <w:tabs>
          <w:tab w:val="right" w:pos="8492"/>
        </w:tabs>
      </w:pPr>
      <w:r>
        <w:t>Copy of any certification (CCRC, CCRA, RAC, etc.) that is current for the employee.</w:t>
      </w:r>
    </w:p>
    <w:p w:rsidR="00E22A2E" w:rsidRDefault="00E22A2E">
      <w:pPr>
        <w:numPr>
          <w:ilvl w:val="2"/>
          <w:numId w:val="8"/>
        </w:numPr>
        <w:tabs>
          <w:tab w:val="right" w:pos="8492"/>
        </w:tabs>
      </w:pPr>
      <w:r>
        <w:t>Training Documentation Forms (to document SOP training)</w:t>
      </w:r>
    </w:p>
    <w:p w:rsidR="00E22A2E" w:rsidRDefault="00E22A2E">
      <w:pPr>
        <w:numPr>
          <w:ilvl w:val="2"/>
          <w:numId w:val="8"/>
        </w:numPr>
        <w:tabs>
          <w:tab w:val="right" w:pos="8492"/>
        </w:tabs>
      </w:pPr>
      <w:r>
        <w:t xml:space="preserve">Evidence of a Basic Clinical Research Course and / or completion of orientation.  </w:t>
      </w:r>
      <w:r>
        <w:rPr>
          <w:i/>
          <w:iCs/>
        </w:rPr>
        <w:t>(</w:t>
      </w:r>
      <w:proofErr w:type="gramStart"/>
      <w:r>
        <w:rPr>
          <w:i/>
          <w:iCs/>
        </w:rPr>
        <w:t>attach</w:t>
      </w:r>
      <w:proofErr w:type="gramEnd"/>
      <w:r>
        <w:rPr>
          <w:i/>
          <w:iCs/>
        </w:rPr>
        <w:t xml:space="preserve"> an outline of the orientation course to document site specific training).</w:t>
      </w:r>
    </w:p>
    <w:p w:rsidR="00E22A2E" w:rsidRDefault="00E22A2E">
      <w:pPr>
        <w:numPr>
          <w:ilvl w:val="2"/>
          <w:numId w:val="8"/>
        </w:numPr>
        <w:tabs>
          <w:tab w:val="right" w:pos="8492"/>
        </w:tabs>
      </w:pPr>
      <w:r>
        <w:t>Hazardous Materials Shipping certification.</w:t>
      </w:r>
    </w:p>
    <w:p w:rsidR="00E22A2E" w:rsidRDefault="00E22A2E">
      <w:pPr>
        <w:numPr>
          <w:ilvl w:val="2"/>
          <w:numId w:val="8"/>
        </w:numPr>
        <w:tabs>
          <w:tab w:val="right" w:pos="8492"/>
        </w:tabs>
      </w:pPr>
      <w:r>
        <w:t xml:space="preserve">NIH Tutorial documentation </w:t>
      </w:r>
      <w:r>
        <w:rPr>
          <w:i/>
          <w:iCs/>
        </w:rPr>
        <w:t>(if your site requires it).</w:t>
      </w:r>
    </w:p>
    <w:p w:rsidR="00E22A2E" w:rsidRDefault="00E22A2E">
      <w:pPr>
        <w:numPr>
          <w:ilvl w:val="2"/>
          <w:numId w:val="8"/>
        </w:numPr>
        <w:tabs>
          <w:tab w:val="right" w:pos="8492"/>
        </w:tabs>
      </w:pPr>
      <w:r>
        <w:t>CPR, ACLS etc. (</w:t>
      </w:r>
      <w:r>
        <w:rPr>
          <w:i/>
          <w:iCs/>
        </w:rPr>
        <w:t>if required by your site)</w:t>
      </w:r>
    </w:p>
    <w:p w:rsidR="00E22A2E" w:rsidRDefault="00E22A2E">
      <w:pPr>
        <w:numPr>
          <w:ilvl w:val="2"/>
          <w:numId w:val="8"/>
        </w:numPr>
        <w:tabs>
          <w:tab w:val="right" w:pos="8492"/>
        </w:tabs>
      </w:pPr>
      <w:r>
        <w:t>OSHA Training documentation</w:t>
      </w:r>
    </w:p>
    <w:p w:rsidR="00E22A2E" w:rsidRDefault="00E22A2E">
      <w:pPr>
        <w:tabs>
          <w:tab w:val="right" w:pos="8492"/>
        </w:tabs>
      </w:pPr>
    </w:p>
    <w:p w:rsidR="00E22A2E" w:rsidRDefault="00E22A2E">
      <w:pPr>
        <w:numPr>
          <w:ilvl w:val="1"/>
          <w:numId w:val="8"/>
        </w:numPr>
        <w:tabs>
          <w:tab w:val="right" w:pos="8492"/>
        </w:tabs>
      </w:pPr>
      <w:r>
        <w:lastRenderedPageBreak/>
        <w:t xml:space="preserve">Training Files for current and former employees will be kept in the </w:t>
      </w:r>
      <w:r w:rsidR="00CB2BDF">
        <w:t xml:space="preserve">&lt;insert correct title&gt; </w:t>
      </w:r>
      <w:r>
        <w:t>office (or specify secure site for storage).</w:t>
      </w:r>
    </w:p>
    <w:sectPr w:rsidR="00E22A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A9" w:rsidRDefault="007948A9">
      <w:r>
        <w:separator/>
      </w:r>
    </w:p>
  </w:endnote>
  <w:endnote w:type="continuationSeparator" w:id="0">
    <w:p w:rsidR="007948A9" w:rsidRDefault="0079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2E" w:rsidRDefault="00E22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A2E" w:rsidRDefault="00E22A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86" w:rsidRPr="00E264AC" w:rsidRDefault="00BF1F86" w:rsidP="00BF1F86">
    <w:pPr>
      <w:pStyle w:val="Footer"/>
      <w:tabs>
        <w:tab w:val="clear" w:pos="4320"/>
        <w:tab w:val="clear" w:pos="8640"/>
        <w:tab w:val="left" w:pos="1890"/>
      </w:tabs>
      <w:ind w:right="360"/>
      <w:jc w:val="center"/>
      <w:rPr>
        <w:sz w:val="18"/>
        <w:szCs w:val="18"/>
      </w:rPr>
    </w:pPr>
    <w:r w:rsidRPr="00E264AC">
      <w:rPr>
        <w:sz w:val="18"/>
        <w:szCs w:val="18"/>
      </w:rPr>
      <w:t>University of Cincinnati</w:t>
    </w:r>
    <w:r>
      <w:rPr>
        <w:sz w:val="18"/>
        <w:szCs w:val="18"/>
      </w:rPr>
      <w:t xml:space="preserve"> </w:t>
    </w:r>
    <w:r w:rsidR="004F626C">
      <w:rPr>
        <w:sz w:val="18"/>
        <w:szCs w:val="18"/>
      </w:rPr>
      <w:t>Compliance</w:t>
    </w:r>
    <w:r>
      <w:rPr>
        <w:sz w:val="18"/>
        <w:szCs w:val="18"/>
      </w:rPr>
      <w:t xml:space="preserve"> Program</w:t>
    </w:r>
  </w:p>
  <w:p w:rsidR="00E22A2E" w:rsidRPr="00BF1F86" w:rsidRDefault="00E22A2E" w:rsidP="00BF1F86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61" w:rsidRDefault="00052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A9" w:rsidRDefault="007948A9">
      <w:r>
        <w:separator/>
      </w:r>
    </w:p>
  </w:footnote>
  <w:footnote w:type="continuationSeparator" w:id="0">
    <w:p w:rsidR="007948A9" w:rsidRDefault="0079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61" w:rsidRDefault="00052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Creation and Maintenance of Training Files"/>
      <w:tblDescription w:val="Title table"/>
    </w:tblPr>
    <w:tblGrid>
      <w:gridCol w:w="5845"/>
      <w:gridCol w:w="3960"/>
    </w:tblGrid>
    <w:tr w:rsidR="00355004" w:rsidTr="006923E2">
      <w:trPr>
        <w:tblHeader/>
      </w:trPr>
      <w:tc>
        <w:tcPr>
          <w:tcW w:w="5845" w:type="dxa"/>
          <w:tcBorders>
            <w:right w:val="single" w:sz="4" w:space="0" w:color="auto"/>
          </w:tcBorders>
        </w:tcPr>
        <w:p w:rsidR="00355004" w:rsidRPr="004772A6" w:rsidRDefault="00355004" w:rsidP="00355004">
          <w:pPr>
            <w:pStyle w:val="Header"/>
            <w:rPr>
              <w:rFonts w:ascii="Arial" w:hAnsi="Arial" w:cs="Arial"/>
              <w:sz w:val="20"/>
              <w:szCs w:val="20"/>
            </w:rPr>
          </w:pPr>
          <w:bookmarkStart w:id="0" w:name="_GoBack" w:colFirst="0" w:colLast="2"/>
          <w:r w:rsidRPr="004772A6">
            <w:rPr>
              <w:rFonts w:ascii="Arial" w:hAnsi="Arial" w:cs="Arial"/>
              <w:sz w:val="20"/>
              <w:szCs w:val="20"/>
            </w:rPr>
            <w:t xml:space="preserve">TEMPLATE FOR CLINICAL RESEARCH </w:t>
          </w:r>
        </w:p>
        <w:p w:rsidR="00355004" w:rsidRPr="00B64455" w:rsidRDefault="00355004" w:rsidP="00355004">
          <w:pPr>
            <w:pStyle w:val="Header"/>
            <w:rPr>
              <w:rFonts w:ascii="Arial" w:hAnsi="Arial" w:cs="Arial"/>
              <w:b/>
              <w:noProof/>
              <w:sz w:val="20"/>
              <w:szCs w:val="20"/>
              <w:u w:val="single"/>
            </w:rPr>
          </w:pPr>
          <w:r w:rsidRPr="00B64455">
            <w:rPr>
              <w:rFonts w:ascii="Arial" w:hAnsi="Arial" w:cs="Arial"/>
              <w:b/>
              <w:noProof/>
              <w:sz w:val="20"/>
              <w:szCs w:val="20"/>
              <w:u w:val="single"/>
            </w:rPr>
            <w:t>Sponsor-Investiagtor to adopt for use as applicable</w:t>
          </w:r>
        </w:p>
        <w:p w:rsidR="00355004" w:rsidRDefault="00355004" w:rsidP="00355004">
          <w:pPr>
            <w:pStyle w:val="Header"/>
          </w:pPr>
          <w:r>
            <w:rPr>
              <w:rFonts w:ascii="Arial" w:hAnsi="Arial" w:cs="Arial"/>
              <w:i/>
              <w:noProof/>
              <w:sz w:val="20"/>
              <w:szCs w:val="20"/>
            </w:rPr>
            <w:t>See Policy VI.01</w:t>
          </w:r>
        </w:p>
        <w:p w:rsidR="00355004" w:rsidRDefault="00355004" w:rsidP="00355004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5004" w:rsidRPr="00C27F0E" w:rsidRDefault="00355004" w:rsidP="00355004">
          <w:pPr>
            <w:spacing w:after="60"/>
            <w:rPr>
              <w:b/>
              <w:sz w:val="20"/>
              <w:szCs w:val="20"/>
              <w:u w:val="single"/>
            </w:rPr>
          </w:pPr>
          <w:r>
            <w:rPr>
              <w:b/>
              <w:sz w:val="20"/>
              <w:szCs w:val="20"/>
              <w:u w:val="single"/>
            </w:rPr>
            <w:t>Standard Operating Procedure ADM 004</w:t>
          </w:r>
        </w:p>
        <w:p w:rsidR="00355004" w:rsidRPr="00C27F0E" w:rsidRDefault="00355004" w:rsidP="00355004">
          <w:pPr>
            <w:spacing w:after="6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Creation and Maintenance of Training Files</w:t>
          </w:r>
        </w:p>
        <w:p w:rsidR="00355004" w:rsidRPr="00C27F0E" w:rsidRDefault="00355004" w:rsidP="00355004">
          <w:pPr>
            <w:spacing w:after="60"/>
            <w:rPr>
              <w:b/>
              <w:sz w:val="20"/>
              <w:szCs w:val="20"/>
            </w:rPr>
          </w:pPr>
          <w:r w:rsidRPr="00C27F0E">
            <w:rPr>
              <w:b/>
              <w:sz w:val="20"/>
              <w:szCs w:val="20"/>
            </w:rPr>
            <w:t xml:space="preserve">Adopted:  </w:t>
          </w:r>
          <w:r>
            <w:rPr>
              <w:b/>
              <w:sz w:val="20"/>
              <w:szCs w:val="20"/>
            </w:rPr>
            <w:tab/>
          </w:r>
          <w:r w:rsidRPr="00C27F0E">
            <w:rPr>
              <w:b/>
              <w:sz w:val="20"/>
              <w:szCs w:val="20"/>
            </w:rPr>
            <w:t>Rev</w:t>
          </w:r>
          <w:r>
            <w:rPr>
              <w:b/>
              <w:sz w:val="20"/>
              <w:szCs w:val="20"/>
            </w:rPr>
            <w:t>.</w:t>
          </w:r>
          <w:r w:rsidRPr="00C27F0E">
            <w:rPr>
              <w:b/>
              <w:sz w:val="20"/>
              <w:szCs w:val="20"/>
            </w:rPr>
            <w:t xml:space="preserve"> Date:  </w:t>
          </w:r>
        </w:p>
        <w:p w:rsidR="00355004" w:rsidRPr="00A904D3" w:rsidRDefault="00355004" w:rsidP="00A807C1">
          <w:pPr>
            <w:tabs>
              <w:tab w:val="left" w:pos="720"/>
              <w:tab w:val="left" w:pos="1440"/>
              <w:tab w:val="left" w:pos="2160"/>
              <w:tab w:val="right" w:pos="3744"/>
            </w:tabs>
            <w:spacing w:after="6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Rev. No.</w:t>
          </w:r>
          <w:r>
            <w:rPr>
              <w:b/>
              <w:sz w:val="20"/>
              <w:szCs w:val="20"/>
            </w:rPr>
            <w:tab/>
          </w:r>
          <w:r w:rsidRPr="007F65BF">
            <w:rPr>
              <w:b/>
              <w:sz w:val="20"/>
              <w:szCs w:val="20"/>
            </w:rPr>
            <w:t xml:space="preserve">Page </w:t>
          </w:r>
          <w:r w:rsidRPr="007F65BF">
            <w:rPr>
              <w:b/>
              <w:sz w:val="20"/>
              <w:szCs w:val="20"/>
            </w:rPr>
            <w:fldChar w:fldCharType="begin"/>
          </w:r>
          <w:r w:rsidRPr="007F65BF">
            <w:rPr>
              <w:b/>
              <w:sz w:val="20"/>
              <w:szCs w:val="20"/>
            </w:rPr>
            <w:instrText xml:space="preserve"> PAGE </w:instrText>
          </w:r>
          <w:r w:rsidRPr="007F65BF">
            <w:rPr>
              <w:b/>
              <w:sz w:val="20"/>
              <w:szCs w:val="20"/>
            </w:rPr>
            <w:fldChar w:fldCharType="separate"/>
          </w:r>
          <w:r w:rsidR="00052161">
            <w:rPr>
              <w:b/>
              <w:noProof/>
              <w:sz w:val="20"/>
              <w:szCs w:val="20"/>
            </w:rPr>
            <w:t>1</w:t>
          </w:r>
          <w:r w:rsidRPr="007F65BF">
            <w:rPr>
              <w:b/>
              <w:sz w:val="20"/>
              <w:szCs w:val="20"/>
            </w:rPr>
            <w:fldChar w:fldCharType="end"/>
          </w:r>
          <w:r w:rsidRPr="007F65BF">
            <w:rPr>
              <w:b/>
              <w:sz w:val="20"/>
              <w:szCs w:val="20"/>
            </w:rPr>
            <w:t xml:space="preserve"> of </w:t>
          </w:r>
          <w:r w:rsidRPr="007F65BF">
            <w:rPr>
              <w:b/>
              <w:sz w:val="20"/>
              <w:szCs w:val="20"/>
            </w:rPr>
            <w:fldChar w:fldCharType="begin"/>
          </w:r>
          <w:r w:rsidRPr="007F65BF">
            <w:rPr>
              <w:b/>
              <w:sz w:val="20"/>
              <w:szCs w:val="20"/>
            </w:rPr>
            <w:instrText xml:space="preserve"> NUMPAGES </w:instrText>
          </w:r>
          <w:r w:rsidRPr="007F65BF">
            <w:rPr>
              <w:b/>
              <w:sz w:val="20"/>
              <w:szCs w:val="20"/>
            </w:rPr>
            <w:fldChar w:fldCharType="separate"/>
          </w:r>
          <w:r w:rsidR="00052161">
            <w:rPr>
              <w:b/>
              <w:noProof/>
              <w:sz w:val="20"/>
              <w:szCs w:val="20"/>
            </w:rPr>
            <w:t>2</w:t>
          </w:r>
          <w:r w:rsidRPr="007F65BF">
            <w:rPr>
              <w:b/>
              <w:sz w:val="20"/>
              <w:szCs w:val="20"/>
            </w:rPr>
            <w:fldChar w:fldCharType="end"/>
          </w:r>
          <w:r w:rsidR="00A807C1">
            <w:rPr>
              <w:b/>
              <w:sz w:val="20"/>
              <w:szCs w:val="20"/>
            </w:rPr>
            <w:tab/>
          </w:r>
        </w:p>
        <w:p w:rsidR="00355004" w:rsidRDefault="00355004" w:rsidP="00355004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  <w:bookmarkEnd w:id="0"/>
  </w:tbl>
  <w:p w:rsidR="00355004" w:rsidRDefault="00355004" w:rsidP="009D215B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61" w:rsidRDefault="00052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B37E7"/>
    <w:multiLevelType w:val="hybridMultilevel"/>
    <w:tmpl w:val="15CC9C58"/>
    <w:lvl w:ilvl="0" w:tplc="565A1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0A5"/>
    <w:multiLevelType w:val="multilevel"/>
    <w:tmpl w:val="A2A89760"/>
    <w:lvl w:ilvl="0">
      <w:start w:val="1"/>
      <w:numFmt w:val="upperRoman"/>
      <w:lvlText w:val="%1. 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0512144"/>
    <w:multiLevelType w:val="hybridMultilevel"/>
    <w:tmpl w:val="F01CF41C"/>
    <w:lvl w:ilvl="0" w:tplc="5DF2A18C">
      <w:start w:val="1"/>
      <w:numFmt w:val="decimal"/>
      <w:lvlText w:val="%1."/>
      <w:lvlJc w:val="left"/>
      <w:pPr>
        <w:tabs>
          <w:tab w:val="num" w:pos="1438"/>
        </w:tabs>
        <w:ind w:left="1438" w:hanging="7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"/>
        </w:tabs>
        <w:ind w:left="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"/>
        </w:tabs>
        <w:ind w:left="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1"/>
        </w:tabs>
        <w:ind w:left="1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1"/>
        </w:tabs>
        <w:ind w:left="2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1"/>
        </w:tabs>
        <w:ind w:left="4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1"/>
        </w:tabs>
        <w:ind w:left="5041" w:hanging="180"/>
      </w:pPr>
    </w:lvl>
  </w:abstractNum>
  <w:abstractNum w:abstractNumId="4" w15:restartNumberingAfterBreak="0">
    <w:nsid w:val="10A83536"/>
    <w:multiLevelType w:val="hybridMultilevel"/>
    <w:tmpl w:val="23444F1A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14F82031"/>
    <w:multiLevelType w:val="hybridMultilevel"/>
    <w:tmpl w:val="7D8A9178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6" w15:restartNumberingAfterBreak="0">
    <w:nsid w:val="256D7F80"/>
    <w:multiLevelType w:val="hybridMultilevel"/>
    <w:tmpl w:val="C02267D4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C52A52AA">
      <w:start w:val="1"/>
      <w:numFmt w:val="lowerLetter"/>
      <w:lvlText w:val="%2."/>
      <w:lvlJc w:val="left"/>
      <w:pPr>
        <w:tabs>
          <w:tab w:val="num" w:pos="2790"/>
        </w:tabs>
        <w:ind w:left="2790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7" w15:restartNumberingAfterBreak="0">
    <w:nsid w:val="451F6E1B"/>
    <w:multiLevelType w:val="hybridMultilevel"/>
    <w:tmpl w:val="F01CF41C"/>
    <w:lvl w:ilvl="0" w:tplc="B0D684C4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19"/>
        </w:tabs>
        <w:ind w:left="7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79"/>
        </w:tabs>
        <w:ind w:left="28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39"/>
        </w:tabs>
        <w:ind w:left="50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180"/>
      </w:pPr>
    </w:lvl>
  </w:abstractNum>
  <w:abstractNum w:abstractNumId="8" w15:restartNumberingAfterBreak="0">
    <w:nsid w:val="4CE402AC"/>
    <w:multiLevelType w:val="hybridMultilevel"/>
    <w:tmpl w:val="52D29970"/>
    <w:lvl w:ilvl="0" w:tplc="859C4730">
      <w:start w:val="2"/>
      <w:numFmt w:val="decimal"/>
      <w:lvlText w:val="%1."/>
      <w:lvlJc w:val="left"/>
      <w:pPr>
        <w:tabs>
          <w:tab w:val="num" w:pos="1454"/>
        </w:tabs>
        <w:ind w:left="145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37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A"/>
    <w:rsid w:val="00025688"/>
    <w:rsid w:val="00052161"/>
    <w:rsid w:val="000E0C97"/>
    <w:rsid w:val="000E16BA"/>
    <w:rsid w:val="00355004"/>
    <w:rsid w:val="003F5E16"/>
    <w:rsid w:val="00451CDE"/>
    <w:rsid w:val="004748D1"/>
    <w:rsid w:val="004C08B9"/>
    <w:rsid w:val="004F626C"/>
    <w:rsid w:val="00585CE6"/>
    <w:rsid w:val="005B7D6E"/>
    <w:rsid w:val="006533D7"/>
    <w:rsid w:val="006558E6"/>
    <w:rsid w:val="006B2A0E"/>
    <w:rsid w:val="006F1B2C"/>
    <w:rsid w:val="00786ED8"/>
    <w:rsid w:val="007948A9"/>
    <w:rsid w:val="00872059"/>
    <w:rsid w:val="008D3192"/>
    <w:rsid w:val="00916F0D"/>
    <w:rsid w:val="009D215B"/>
    <w:rsid w:val="009F31D2"/>
    <w:rsid w:val="00A00602"/>
    <w:rsid w:val="00A807C1"/>
    <w:rsid w:val="00AA0B02"/>
    <w:rsid w:val="00B166C3"/>
    <w:rsid w:val="00BF1F86"/>
    <w:rsid w:val="00CB2BDF"/>
    <w:rsid w:val="00CF2EA5"/>
    <w:rsid w:val="00D00953"/>
    <w:rsid w:val="00E22A2E"/>
    <w:rsid w:val="00E73E4A"/>
    <w:rsid w:val="00EF73C3"/>
    <w:rsid w:val="00F110D9"/>
    <w:rsid w:val="00F5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C1258F-E89D-4875-B01B-2346804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right" w:pos="7611"/>
      </w:tabs>
      <w:jc w:val="center"/>
    </w:pPr>
    <w:rPr>
      <w:b/>
      <w:sz w:val="22"/>
    </w:rPr>
  </w:style>
  <w:style w:type="paragraph" w:styleId="BodyTextIndent">
    <w:name w:val="Body Text Indent"/>
    <w:basedOn w:val="Normal"/>
    <w:pPr>
      <w:ind w:left="1440"/>
    </w:pPr>
    <w:rPr>
      <w:sz w:val="22"/>
    </w:rPr>
  </w:style>
  <w:style w:type="table" w:styleId="TableGrid">
    <w:name w:val="Table Grid"/>
    <w:basedOn w:val="TableNormal"/>
    <w:rsid w:val="000E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9D215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F1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C0D446D583644A011BBE3CFD717F4" ma:contentTypeVersion="0" ma:contentTypeDescription="Create a new document." ma:contentTypeScope="" ma:versionID="1b99398851e08a41f97f552fd25584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35EFE0-9310-49AC-AD12-084106BDB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D4513-C86C-4D95-B5E7-3602BA9A13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7977FF-286D-40B5-8328-ADCB3CAB6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1284</Characters>
  <Application>Microsoft Office Word</Application>
  <DocSecurity>0</DocSecurity>
  <Lines>67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 TRAINING</vt:lpstr>
    </vt:vector>
  </TitlesOfParts>
  <Company>ACRI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TRAINING</dc:title>
  <dc:subject/>
  <dc:creator>Deidra Poucher</dc:creator>
  <cp:keywords/>
  <dc:description/>
  <cp:lastModifiedBy>Amy S Bryant</cp:lastModifiedBy>
  <cp:revision>5</cp:revision>
  <cp:lastPrinted>2008-09-05T18:43:00Z</cp:lastPrinted>
  <dcterms:created xsi:type="dcterms:W3CDTF">2017-11-15T18:12:00Z</dcterms:created>
  <dcterms:modified xsi:type="dcterms:W3CDTF">2017-11-15T18:30:00Z</dcterms:modified>
</cp:coreProperties>
</file>